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43" w:rsidRDefault="00A66C43" w:rsidP="00A66C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A66C43" w:rsidRPr="00D51047" w:rsidRDefault="00A66C43" w:rsidP="00A66C43">
      <w:pPr>
        <w:spacing w:after="0"/>
        <w:rPr>
          <w:rFonts w:ascii="Times New Roman" w:hAnsi="Times New Roman" w:cs="Times New Roman"/>
          <w:b/>
          <w:sz w:val="24"/>
          <w:szCs w:val="20"/>
        </w:rPr>
      </w:pPr>
      <w:r w:rsidRPr="00D51047">
        <w:rPr>
          <w:rFonts w:ascii="Times New Roman" w:hAnsi="Times New Roman" w:cs="Times New Roman"/>
          <w:b/>
          <w:sz w:val="24"/>
          <w:szCs w:val="20"/>
        </w:rPr>
        <w:t xml:space="preserve">TOOMBS COUNTY BOARD OF COMMISSIONERS      </w:t>
      </w:r>
      <w:r w:rsidR="00D51047">
        <w:rPr>
          <w:rFonts w:ascii="Times New Roman" w:hAnsi="Times New Roman" w:cs="Times New Roman"/>
          <w:b/>
          <w:sz w:val="24"/>
          <w:szCs w:val="20"/>
        </w:rPr>
        <w:tab/>
      </w:r>
      <w:r w:rsidR="00D51047">
        <w:rPr>
          <w:rFonts w:ascii="Times New Roman" w:hAnsi="Times New Roman" w:cs="Times New Roman"/>
          <w:b/>
          <w:sz w:val="24"/>
          <w:szCs w:val="20"/>
        </w:rPr>
        <w:tab/>
      </w:r>
      <w:r w:rsidRPr="00D51047">
        <w:rPr>
          <w:rFonts w:ascii="Times New Roman" w:hAnsi="Times New Roman" w:cs="Times New Roman"/>
          <w:b/>
          <w:sz w:val="24"/>
          <w:szCs w:val="20"/>
        </w:rPr>
        <w:t>COURTROOM A</w:t>
      </w:r>
    </w:p>
    <w:p w:rsidR="00A66C43" w:rsidRDefault="00B86A19" w:rsidP="00A6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4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September 04</w:t>
      </w:r>
      <w:r w:rsidR="00206BE3">
        <w:rPr>
          <w:rFonts w:ascii="Times New Roman" w:hAnsi="Times New Roman" w:cs="Times New Roman"/>
          <w:b/>
          <w:sz w:val="24"/>
          <w:szCs w:val="20"/>
        </w:rPr>
        <w:t>, 20</w:t>
      </w:r>
      <w:r w:rsidR="00E41399">
        <w:rPr>
          <w:rFonts w:ascii="Times New Roman" w:hAnsi="Times New Roman" w:cs="Times New Roman"/>
          <w:b/>
          <w:sz w:val="24"/>
          <w:szCs w:val="20"/>
        </w:rPr>
        <w:t>20</w:t>
      </w:r>
      <w:r w:rsidR="00A66C43" w:rsidRPr="00D51047">
        <w:rPr>
          <w:rFonts w:ascii="Times New Roman" w:hAnsi="Times New Roman" w:cs="Times New Roman"/>
          <w:b/>
          <w:sz w:val="24"/>
          <w:szCs w:val="20"/>
        </w:rPr>
        <w:tab/>
      </w:r>
      <w:r w:rsidR="00A66C43" w:rsidRPr="00D51047">
        <w:rPr>
          <w:rFonts w:ascii="Times New Roman" w:hAnsi="Times New Roman" w:cs="Times New Roman"/>
          <w:b/>
          <w:sz w:val="24"/>
          <w:szCs w:val="20"/>
        </w:rPr>
        <w:tab/>
      </w:r>
      <w:r w:rsidR="00A66C43" w:rsidRPr="00D51047">
        <w:rPr>
          <w:rFonts w:ascii="Times New Roman" w:hAnsi="Times New Roman" w:cs="Times New Roman"/>
          <w:b/>
          <w:sz w:val="24"/>
          <w:szCs w:val="20"/>
        </w:rPr>
        <w:tab/>
      </w:r>
      <w:r w:rsidR="00A66C43" w:rsidRPr="00D51047">
        <w:rPr>
          <w:rFonts w:ascii="Times New Roman" w:hAnsi="Times New Roman" w:cs="Times New Roman"/>
          <w:b/>
          <w:sz w:val="24"/>
          <w:szCs w:val="20"/>
        </w:rPr>
        <w:tab/>
        <w:t xml:space="preserve">              </w:t>
      </w:r>
      <w:r w:rsidR="00A66C43" w:rsidRPr="00D51047">
        <w:rPr>
          <w:rFonts w:ascii="Times New Roman" w:hAnsi="Times New Roman" w:cs="Times New Roman"/>
          <w:b/>
          <w:sz w:val="24"/>
          <w:szCs w:val="20"/>
        </w:rPr>
        <w:tab/>
        <w:t xml:space="preserve">      </w:t>
      </w:r>
      <w:r w:rsidR="00A66C43" w:rsidRPr="00D51047">
        <w:rPr>
          <w:rFonts w:ascii="Times New Roman" w:hAnsi="Times New Roman" w:cs="Times New Roman"/>
          <w:b/>
          <w:sz w:val="24"/>
          <w:szCs w:val="20"/>
        </w:rPr>
        <w:tab/>
        <w:t xml:space="preserve">       </w:t>
      </w:r>
      <w:r w:rsidR="00D51047">
        <w:rPr>
          <w:rFonts w:ascii="Times New Roman" w:hAnsi="Times New Roman" w:cs="Times New Roman"/>
          <w:b/>
          <w:sz w:val="24"/>
          <w:szCs w:val="20"/>
        </w:rPr>
        <w:t xml:space="preserve">  </w:t>
      </w:r>
      <w:r w:rsidR="00A66C43" w:rsidRPr="00D51047">
        <w:rPr>
          <w:rFonts w:ascii="Times New Roman" w:hAnsi="Times New Roman" w:cs="Times New Roman"/>
          <w:b/>
          <w:sz w:val="24"/>
          <w:szCs w:val="20"/>
        </w:rPr>
        <w:t xml:space="preserve">   9:00 AM</w:t>
      </w:r>
      <w:r w:rsidR="00A66C43" w:rsidRPr="00736C21">
        <w:rPr>
          <w:rFonts w:ascii="Times New Roman" w:hAnsi="Times New Roman" w:cs="Times New Roman"/>
          <w:b/>
          <w:sz w:val="20"/>
          <w:szCs w:val="20"/>
        </w:rPr>
        <w:tab/>
      </w:r>
    </w:p>
    <w:p w:rsidR="00A66C43" w:rsidRPr="00D51047" w:rsidRDefault="00A66C43" w:rsidP="00A66C43">
      <w:pPr>
        <w:pStyle w:val="NoSpacing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51047">
        <w:rPr>
          <w:rFonts w:ascii="Times New Roman" w:hAnsi="Times New Roman" w:cs="Times New Roman"/>
          <w:b/>
          <w:sz w:val="24"/>
          <w:szCs w:val="20"/>
        </w:rPr>
        <w:t>CALLED MEETING</w:t>
      </w:r>
    </w:p>
    <w:p w:rsidR="00A66C43" w:rsidRDefault="00A66C43" w:rsidP="00A66C43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1047">
        <w:rPr>
          <w:rFonts w:ascii="Times New Roman" w:hAnsi="Times New Roman" w:cs="Times New Roman"/>
          <w:b/>
          <w:sz w:val="24"/>
          <w:szCs w:val="20"/>
        </w:rPr>
        <w:t>MILLAGE RATE</w:t>
      </w:r>
    </w:p>
    <w:p w:rsidR="00A66C43" w:rsidRDefault="00A66C43" w:rsidP="00A66C4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66C43" w:rsidRPr="00E41399" w:rsidRDefault="00A66C43" w:rsidP="00A66C43">
      <w:pPr>
        <w:pStyle w:val="NoSpacing"/>
        <w:rPr>
          <w:rFonts w:cstheme="minorHAnsi"/>
        </w:rPr>
      </w:pPr>
      <w:r w:rsidRPr="00E41399">
        <w:rPr>
          <w:rFonts w:cstheme="minorHAnsi"/>
          <w:b/>
        </w:rPr>
        <w:t>PRESENT:</w:t>
      </w:r>
      <w:r w:rsidRPr="00736C2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E41399">
        <w:rPr>
          <w:rFonts w:cstheme="minorHAnsi"/>
          <w:b/>
        </w:rPr>
        <w:t>DAVID SIKES,</w:t>
      </w:r>
      <w:r w:rsidR="00A3491F" w:rsidRPr="00E41399">
        <w:rPr>
          <w:rFonts w:cstheme="minorHAnsi"/>
          <w:b/>
        </w:rPr>
        <w:t xml:space="preserve"> </w:t>
      </w:r>
      <w:r w:rsidR="00A3491F" w:rsidRPr="00E41399">
        <w:rPr>
          <w:rFonts w:cstheme="minorHAnsi"/>
          <w:b/>
          <w:color w:val="000000" w:themeColor="text1"/>
        </w:rPr>
        <w:t>DARRIEL NOBLES,</w:t>
      </w:r>
      <w:r w:rsidRPr="00E41399">
        <w:rPr>
          <w:rFonts w:cstheme="minorHAnsi"/>
          <w:b/>
        </w:rPr>
        <w:t xml:space="preserve"> WENDELL HUGH DIXON, </w:t>
      </w:r>
      <w:r w:rsidR="00206BE3" w:rsidRPr="00E41399">
        <w:rPr>
          <w:rFonts w:cstheme="minorHAnsi"/>
          <w:b/>
        </w:rPr>
        <w:t>TOMMY</w:t>
      </w:r>
      <w:r w:rsidR="00A3491F" w:rsidRPr="00E41399">
        <w:rPr>
          <w:rFonts w:cstheme="minorHAnsi"/>
          <w:b/>
        </w:rPr>
        <w:tab/>
      </w:r>
      <w:r w:rsidR="00A3491F" w:rsidRPr="00E41399">
        <w:rPr>
          <w:rFonts w:cstheme="minorHAnsi"/>
          <w:b/>
        </w:rPr>
        <w:tab/>
      </w:r>
      <w:r w:rsidR="00A3491F" w:rsidRPr="00E41399">
        <w:rPr>
          <w:rFonts w:cstheme="minorHAnsi"/>
          <w:b/>
        </w:rPr>
        <w:tab/>
      </w:r>
      <w:r w:rsidR="00A3491F" w:rsidRPr="00E41399">
        <w:rPr>
          <w:rFonts w:cstheme="minorHAnsi"/>
          <w:b/>
        </w:rPr>
        <w:tab/>
      </w:r>
      <w:r w:rsidR="00A3491F" w:rsidRPr="00E41399">
        <w:rPr>
          <w:rFonts w:cstheme="minorHAnsi"/>
          <w:b/>
        </w:rPr>
        <w:tab/>
      </w:r>
      <w:r w:rsidR="00206BE3" w:rsidRPr="00E41399">
        <w:rPr>
          <w:rFonts w:cstheme="minorHAnsi"/>
          <w:b/>
        </w:rPr>
        <w:t>ROLLINS</w:t>
      </w:r>
      <w:r w:rsidRPr="00E41399">
        <w:rPr>
          <w:rFonts w:cstheme="minorHAnsi"/>
          <w:b/>
        </w:rPr>
        <w:t>, JOHN JONES</w:t>
      </w:r>
      <w:r w:rsidR="00A3491F" w:rsidRPr="00E41399">
        <w:rPr>
          <w:rFonts w:cstheme="minorHAnsi"/>
          <w:b/>
        </w:rPr>
        <w:t xml:space="preserve"> </w:t>
      </w:r>
      <w:r w:rsidRPr="00E41399">
        <w:rPr>
          <w:rFonts w:cstheme="minorHAnsi"/>
          <w:b/>
        </w:rPr>
        <w:t>AND HELEN HARRIS</w:t>
      </w:r>
    </w:p>
    <w:p w:rsidR="00A66C43" w:rsidRDefault="00A66C43" w:rsidP="00A66C43">
      <w:pPr>
        <w:spacing w:after="0"/>
      </w:pPr>
    </w:p>
    <w:p w:rsidR="00A66C43" w:rsidRDefault="00A66C43" w:rsidP="00A66C43">
      <w:pPr>
        <w:spacing w:after="0"/>
        <w:rPr>
          <w:color w:val="000000" w:themeColor="text1"/>
        </w:rPr>
      </w:pPr>
      <w:r w:rsidRPr="006C2EF2">
        <w:rPr>
          <w:sz w:val="18"/>
        </w:rPr>
        <w:t xml:space="preserve"> </w:t>
      </w:r>
      <w:r w:rsidRPr="006C2EF2">
        <w:rPr>
          <w:b/>
          <w:sz w:val="18"/>
        </w:rPr>
        <w:t>Call to Order:</w:t>
      </w:r>
      <w:r>
        <w:tab/>
      </w:r>
      <w:r>
        <w:tab/>
      </w:r>
      <w:r>
        <w:rPr>
          <w:color w:val="000000" w:themeColor="text1"/>
        </w:rPr>
        <w:t>Chairman Sikes called the meeting to order at 9:</w:t>
      </w:r>
      <w:r w:rsidR="00B86A19">
        <w:rPr>
          <w:color w:val="000000" w:themeColor="text1"/>
        </w:rPr>
        <w:t>02</w:t>
      </w:r>
      <w:r>
        <w:rPr>
          <w:color w:val="000000" w:themeColor="text1"/>
        </w:rPr>
        <w:t xml:space="preserve"> AM</w:t>
      </w:r>
    </w:p>
    <w:p w:rsidR="00A66C43" w:rsidRPr="00C816BA" w:rsidRDefault="00A66C43" w:rsidP="00A66C43">
      <w:pPr>
        <w:spacing w:after="0"/>
        <w:rPr>
          <w:color w:val="000000" w:themeColor="text1"/>
        </w:rPr>
      </w:pPr>
    </w:p>
    <w:p w:rsidR="00A66C43" w:rsidRDefault="00A66C43" w:rsidP="00A66C43">
      <w:pPr>
        <w:spacing w:after="0"/>
      </w:pPr>
      <w:r w:rsidRPr="001F4C04">
        <w:rPr>
          <w:b/>
        </w:rPr>
        <w:t xml:space="preserve"> </w:t>
      </w:r>
      <w:r w:rsidRPr="006C2EF2">
        <w:rPr>
          <w:b/>
          <w:sz w:val="18"/>
        </w:rPr>
        <w:t>Invocation:</w:t>
      </w:r>
      <w:r>
        <w:tab/>
      </w:r>
      <w:r>
        <w:tab/>
      </w:r>
      <w:r w:rsidRPr="00C816BA">
        <w:rPr>
          <w:color w:val="000000" w:themeColor="text1"/>
        </w:rPr>
        <w:t>Chairman Si</w:t>
      </w:r>
      <w:r w:rsidR="00206BE3">
        <w:rPr>
          <w:color w:val="000000" w:themeColor="text1"/>
        </w:rPr>
        <w:t xml:space="preserve">kes asked </w:t>
      </w:r>
      <w:r w:rsidR="00B86A19">
        <w:rPr>
          <w:color w:val="000000" w:themeColor="text1"/>
        </w:rPr>
        <w:t>County Manager Jones</w:t>
      </w:r>
      <w:r w:rsidRPr="00C816BA">
        <w:rPr>
          <w:color w:val="000000" w:themeColor="text1"/>
        </w:rPr>
        <w:t xml:space="preserve"> to give the invocation.</w:t>
      </w:r>
    </w:p>
    <w:p w:rsidR="00A66C43" w:rsidRDefault="00A66C43" w:rsidP="00A66C43">
      <w:pPr>
        <w:spacing w:after="0"/>
      </w:pPr>
    </w:p>
    <w:p w:rsidR="00A66C43" w:rsidRDefault="00A66C43" w:rsidP="00A66C43">
      <w:pPr>
        <w:spacing w:after="0"/>
        <w:rPr>
          <w:color w:val="000000" w:themeColor="text1"/>
        </w:rPr>
      </w:pPr>
      <w:r w:rsidRPr="006C2EF2">
        <w:rPr>
          <w:b/>
          <w:sz w:val="18"/>
        </w:rPr>
        <w:t>Approve Agenda:</w:t>
      </w:r>
      <w:r>
        <w:tab/>
      </w:r>
      <w:r w:rsidR="006C2EF2">
        <w:tab/>
      </w:r>
      <w:r w:rsidRPr="00C816BA">
        <w:rPr>
          <w:color w:val="000000" w:themeColor="text1"/>
        </w:rPr>
        <w:t>Chairman Sikes</w:t>
      </w:r>
      <w:r>
        <w:rPr>
          <w:color w:val="000000" w:themeColor="text1"/>
        </w:rPr>
        <w:t xml:space="preserve"> asked for a motion to accept the Agenda.</w:t>
      </w:r>
    </w:p>
    <w:p w:rsidR="00A66C43" w:rsidRPr="00C816BA" w:rsidRDefault="00A66C43" w:rsidP="00A66C43">
      <w:pPr>
        <w:spacing w:after="0"/>
        <w:rPr>
          <w:color w:val="000000" w:themeColor="text1"/>
        </w:rPr>
      </w:pPr>
    </w:p>
    <w:p w:rsidR="00A66C43" w:rsidRDefault="00020D2A" w:rsidP="00A66C43">
      <w:pPr>
        <w:spacing w:after="0"/>
        <w:ind w:left="1440" w:firstLine="720"/>
      </w:pPr>
      <w:r>
        <w:t xml:space="preserve">Commissioner </w:t>
      </w:r>
      <w:r w:rsidR="00B86A19">
        <w:t>Dixon</w:t>
      </w:r>
      <w:r>
        <w:t xml:space="preserve"> </w:t>
      </w:r>
      <w:r w:rsidR="00A66C43">
        <w:t xml:space="preserve">made a motion, seconded by </w:t>
      </w:r>
      <w:r w:rsidR="00206BE3">
        <w:t xml:space="preserve">Vice-Chairman </w:t>
      </w:r>
      <w:r w:rsidR="00B86A19">
        <w:t>Nobles</w:t>
      </w:r>
      <w:r w:rsidR="00206BE3">
        <w:t xml:space="preserve"> to </w:t>
      </w:r>
      <w:r w:rsidR="00206BE3">
        <w:tab/>
        <w:t>a</w:t>
      </w:r>
      <w:r w:rsidR="00A66C43">
        <w:t>pprove the agenda as presented.  Motion carried unanimously.</w:t>
      </w:r>
    </w:p>
    <w:p w:rsidR="00C4032C" w:rsidRDefault="00C4032C" w:rsidP="00A66C43">
      <w:pPr>
        <w:spacing w:after="0"/>
      </w:pPr>
    </w:p>
    <w:p w:rsidR="00A66C43" w:rsidRDefault="00206BE3" w:rsidP="00A66C43">
      <w:pPr>
        <w:spacing w:after="0"/>
        <w:rPr>
          <w:color w:val="000000" w:themeColor="text1"/>
        </w:rPr>
      </w:pPr>
      <w:r w:rsidRPr="006C2EF2">
        <w:rPr>
          <w:b/>
          <w:sz w:val="18"/>
        </w:rPr>
        <w:t>Consideration of</w:t>
      </w:r>
      <w:r w:rsidR="00B86A19">
        <w:rPr>
          <w:b/>
          <w:sz w:val="18"/>
        </w:rPr>
        <w:tab/>
      </w:r>
      <w:r w:rsidR="00A66C43">
        <w:tab/>
        <w:t xml:space="preserve">Chairman Sikes asked the County Manager, John Jones, to </w:t>
      </w:r>
      <w:r w:rsidR="00A66C43" w:rsidRPr="00C816BA">
        <w:rPr>
          <w:color w:val="000000" w:themeColor="text1"/>
        </w:rPr>
        <w:t>begin the meeting</w:t>
      </w:r>
      <w:r>
        <w:rPr>
          <w:color w:val="000000" w:themeColor="text1"/>
        </w:rPr>
        <w:t xml:space="preserve"> </w:t>
      </w:r>
      <w:proofErr w:type="gramStart"/>
      <w:r w:rsidRPr="006C2EF2">
        <w:rPr>
          <w:b/>
          <w:sz w:val="18"/>
        </w:rPr>
        <w:t>Setting</w:t>
      </w:r>
      <w:proofErr w:type="gramEnd"/>
      <w:r w:rsidRPr="006C2EF2">
        <w:rPr>
          <w:b/>
          <w:sz w:val="18"/>
        </w:rPr>
        <w:t xml:space="preserve"> the County</w:t>
      </w:r>
      <w:r w:rsidR="00A66C43">
        <w:rPr>
          <w:color w:val="000000" w:themeColor="text1"/>
        </w:rPr>
        <w:tab/>
      </w:r>
      <w:r w:rsidR="00A66C43">
        <w:rPr>
          <w:color w:val="000000" w:themeColor="text1"/>
        </w:rPr>
        <w:tab/>
      </w:r>
      <w:r w:rsidR="00A66C43" w:rsidRPr="00C816BA">
        <w:rPr>
          <w:color w:val="000000" w:themeColor="text1"/>
        </w:rPr>
        <w:t>with the consideration of setting the net millage rate for 20</w:t>
      </w:r>
      <w:r w:rsidR="00B86A19">
        <w:rPr>
          <w:color w:val="000000" w:themeColor="text1"/>
        </w:rPr>
        <w:t>20</w:t>
      </w:r>
      <w:r w:rsidR="00A66C43" w:rsidRPr="00C816BA">
        <w:rPr>
          <w:color w:val="000000" w:themeColor="text1"/>
        </w:rPr>
        <w:t xml:space="preserve"> Tax Bills</w:t>
      </w:r>
      <w:r w:rsidR="00A66C43">
        <w:rPr>
          <w:color w:val="000000" w:themeColor="text1"/>
        </w:rPr>
        <w:t>.</w:t>
      </w:r>
    </w:p>
    <w:p w:rsidR="00A66C43" w:rsidRPr="00C816BA" w:rsidRDefault="00242006" w:rsidP="00A66C43">
      <w:pPr>
        <w:spacing w:after="0"/>
        <w:rPr>
          <w:color w:val="000000" w:themeColor="text1"/>
        </w:rPr>
      </w:pPr>
      <w:r>
        <w:rPr>
          <w:b/>
          <w:sz w:val="18"/>
        </w:rPr>
        <w:t xml:space="preserve">Millage Rate for </w:t>
      </w:r>
      <w:r w:rsidR="00206BE3" w:rsidRPr="006C2EF2">
        <w:rPr>
          <w:b/>
          <w:sz w:val="18"/>
        </w:rPr>
        <w:t>20</w:t>
      </w:r>
      <w:r w:rsidR="00B86A19">
        <w:rPr>
          <w:b/>
          <w:sz w:val="18"/>
        </w:rPr>
        <w:t>20</w:t>
      </w:r>
      <w:r w:rsidR="00206BE3" w:rsidRPr="006C2EF2">
        <w:rPr>
          <w:b/>
          <w:sz w:val="18"/>
        </w:rPr>
        <w:t>:</w:t>
      </w:r>
      <w:r w:rsidR="00A66C43" w:rsidRPr="00C816BA">
        <w:rPr>
          <w:color w:val="000000" w:themeColor="text1"/>
        </w:rPr>
        <w:tab/>
      </w:r>
      <w:r w:rsidR="00A66C43" w:rsidRPr="00C816BA">
        <w:rPr>
          <w:color w:val="000000" w:themeColor="text1"/>
        </w:rPr>
        <w:tab/>
      </w:r>
      <w:r w:rsidR="00A66C43" w:rsidRPr="00C816BA">
        <w:rPr>
          <w:color w:val="000000" w:themeColor="text1"/>
        </w:rPr>
        <w:tab/>
      </w:r>
      <w:r w:rsidR="00A66C43" w:rsidRPr="00C816BA">
        <w:rPr>
          <w:color w:val="000000" w:themeColor="text1"/>
        </w:rPr>
        <w:tab/>
      </w:r>
      <w:r w:rsidR="00A66C43" w:rsidRPr="00C816BA">
        <w:rPr>
          <w:color w:val="000000" w:themeColor="text1"/>
        </w:rPr>
        <w:tab/>
      </w:r>
      <w:r w:rsidR="00A66C43" w:rsidRPr="00C816BA">
        <w:rPr>
          <w:color w:val="000000" w:themeColor="text1"/>
        </w:rPr>
        <w:tab/>
      </w:r>
      <w:r w:rsidR="00A66C43" w:rsidRPr="00C816BA">
        <w:rPr>
          <w:color w:val="000000" w:themeColor="text1"/>
        </w:rPr>
        <w:tab/>
      </w:r>
    </w:p>
    <w:p w:rsidR="0041576F" w:rsidRPr="003E36F3" w:rsidRDefault="00206BE3" w:rsidP="00206BE3">
      <w:pPr>
        <w:spacing w:after="0"/>
        <w:rPr>
          <w:color w:val="000000" w:themeColor="text1"/>
        </w:rPr>
      </w:pPr>
      <w:r>
        <w:tab/>
      </w:r>
      <w:r>
        <w:tab/>
      </w:r>
      <w:r w:rsidR="006C2EF2">
        <w:tab/>
      </w:r>
      <w:r w:rsidR="00A66C43">
        <w:t xml:space="preserve">Manager Jones </w:t>
      </w:r>
      <w:r w:rsidR="00020D2A">
        <w:t xml:space="preserve">told the Commissioners there was a resolution </w:t>
      </w:r>
      <w:r w:rsidR="003E36F3">
        <w:t xml:space="preserve">with the </w:t>
      </w:r>
      <w:r w:rsidR="00B86A19">
        <w:t xml:space="preserve">Net </w:t>
      </w:r>
      <w:r w:rsidR="00B86A19">
        <w:tab/>
      </w:r>
      <w:r w:rsidR="00B86A19">
        <w:tab/>
      </w:r>
      <w:r w:rsidR="00B86A19">
        <w:tab/>
      </w:r>
      <w:r w:rsidR="00B86A19">
        <w:tab/>
        <w:t xml:space="preserve">County </w:t>
      </w:r>
      <w:r w:rsidR="003E36F3">
        <w:t>Tax</w:t>
      </w:r>
      <w:r w:rsidR="00B86A19">
        <w:t xml:space="preserve"> </w:t>
      </w:r>
      <w:r w:rsidR="003E36F3">
        <w:t>Digest of $ 6</w:t>
      </w:r>
      <w:r w:rsidR="00B86A19">
        <w:t>96</w:t>
      </w:r>
      <w:r w:rsidR="003E36F3">
        <w:t>,</w:t>
      </w:r>
      <w:r w:rsidR="00B86A19">
        <w:t>731</w:t>
      </w:r>
      <w:r w:rsidR="003E36F3">
        <w:t>,</w:t>
      </w:r>
      <w:r w:rsidR="00B86A19">
        <w:t>689</w:t>
      </w:r>
      <w:r w:rsidR="003E36F3">
        <w:t xml:space="preserve">; </w:t>
      </w:r>
      <w:r w:rsidR="00020D2A">
        <w:t>setting the</w:t>
      </w:r>
      <w:r w:rsidR="003E36F3">
        <w:t xml:space="preserve"> Gross Maintenance </w:t>
      </w:r>
      <w:r w:rsidR="00277011">
        <w:t xml:space="preserve">and </w:t>
      </w:r>
      <w:r w:rsidR="00B86A19">
        <w:tab/>
      </w:r>
      <w:r w:rsidR="00B86A19">
        <w:tab/>
      </w:r>
      <w:r w:rsidR="00B86A19">
        <w:tab/>
      </w:r>
      <w:r w:rsidR="00B86A19">
        <w:tab/>
      </w:r>
      <w:r w:rsidR="00B86A19">
        <w:tab/>
      </w:r>
      <w:r w:rsidR="00277011">
        <w:t>Operations</w:t>
      </w:r>
      <w:r w:rsidR="00B86A19">
        <w:t xml:space="preserve"> </w:t>
      </w:r>
      <w:r w:rsidR="00020D2A" w:rsidRPr="003E36F3">
        <w:rPr>
          <w:color w:val="000000" w:themeColor="text1"/>
        </w:rPr>
        <w:t xml:space="preserve">rate of </w:t>
      </w:r>
      <w:r w:rsidR="00C95A23" w:rsidRPr="003E36F3">
        <w:rPr>
          <w:color w:val="000000" w:themeColor="text1"/>
        </w:rPr>
        <w:t>11.2</w:t>
      </w:r>
      <w:r w:rsidR="006F1D2D">
        <w:rPr>
          <w:color w:val="000000" w:themeColor="text1"/>
        </w:rPr>
        <w:t>906</w:t>
      </w:r>
      <w:r w:rsidR="00020D2A" w:rsidRPr="003E36F3">
        <w:rPr>
          <w:color w:val="000000" w:themeColor="text1"/>
        </w:rPr>
        <w:t>, the rollback of 2.6</w:t>
      </w:r>
      <w:r w:rsidR="006F1D2D">
        <w:rPr>
          <w:color w:val="000000" w:themeColor="text1"/>
        </w:rPr>
        <w:t>596</w:t>
      </w:r>
      <w:r w:rsidR="00020D2A" w:rsidRPr="003E36F3">
        <w:rPr>
          <w:color w:val="000000" w:themeColor="text1"/>
        </w:rPr>
        <w:t xml:space="preserve"> mills and the net millage rate </w:t>
      </w:r>
      <w:r w:rsidR="006F1D2D">
        <w:rPr>
          <w:color w:val="000000" w:themeColor="text1"/>
        </w:rPr>
        <w:tab/>
      </w:r>
      <w:r w:rsidR="006F1D2D">
        <w:rPr>
          <w:color w:val="000000" w:themeColor="text1"/>
        </w:rPr>
        <w:tab/>
      </w:r>
      <w:r w:rsidR="006F1D2D">
        <w:rPr>
          <w:color w:val="000000" w:themeColor="text1"/>
        </w:rPr>
        <w:tab/>
      </w:r>
      <w:r w:rsidR="006F1D2D">
        <w:rPr>
          <w:color w:val="000000" w:themeColor="text1"/>
        </w:rPr>
        <w:tab/>
      </w:r>
      <w:r w:rsidR="00020D2A" w:rsidRPr="003E36F3">
        <w:rPr>
          <w:color w:val="000000" w:themeColor="text1"/>
        </w:rPr>
        <w:t>of</w:t>
      </w:r>
      <w:r w:rsidR="00C95A23" w:rsidRPr="003E36F3">
        <w:rPr>
          <w:color w:val="000000" w:themeColor="text1"/>
        </w:rPr>
        <w:t xml:space="preserve"> 8.6</w:t>
      </w:r>
      <w:r w:rsidR="006F1D2D">
        <w:rPr>
          <w:color w:val="000000" w:themeColor="text1"/>
        </w:rPr>
        <w:t>310</w:t>
      </w:r>
      <w:r w:rsidR="00C95A23" w:rsidRPr="003E36F3">
        <w:rPr>
          <w:color w:val="000000" w:themeColor="text1"/>
        </w:rPr>
        <w:t xml:space="preserve">. </w:t>
      </w:r>
      <w:r w:rsidR="003E36F3" w:rsidRPr="003E36F3">
        <w:rPr>
          <w:color w:val="000000" w:themeColor="text1"/>
        </w:rPr>
        <w:t>W</w:t>
      </w:r>
      <w:r w:rsidR="00C95A23" w:rsidRPr="003E36F3">
        <w:rPr>
          <w:color w:val="000000" w:themeColor="text1"/>
        </w:rPr>
        <w:t>e recommend that the Board</w:t>
      </w:r>
      <w:r w:rsidR="003E36F3" w:rsidRPr="003E36F3">
        <w:rPr>
          <w:color w:val="000000" w:themeColor="text1"/>
        </w:rPr>
        <w:t xml:space="preserve"> </w:t>
      </w:r>
      <w:r w:rsidR="00C95A23" w:rsidRPr="003E36F3">
        <w:rPr>
          <w:color w:val="000000" w:themeColor="text1"/>
        </w:rPr>
        <w:t>adopt this Resolution.</w:t>
      </w:r>
      <w:r w:rsidR="00242006" w:rsidRPr="003E36F3">
        <w:rPr>
          <w:color w:val="000000" w:themeColor="text1"/>
        </w:rPr>
        <w:t xml:space="preserve">  </w:t>
      </w:r>
    </w:p>
    <w:p w:rsidR="00C95A23" w:rsidRDefault="00C95A23" w:rsidP="00A66C43">
      <w:pPr>
        <w:spacing w:after="0"/>
        <w:ind w:left="2160" w:hanging="2160"/>
        <w:rPr>
          <w:b/>
        </w:rPr>
      </w:pPr>
    </w:p>
    <w:p w:rsidR="00C95A23" w:rsidRDefault="00C95A23" w:rsidP="00C95A23">
      <w:pPr>
        <w:spacing w:after="0"/>
        <w:ind w:left="2160"/>
        <w:rPr>
          <w:b/>
        </w:rPr>
      </w:pPr>
      <w:r>
        <w:t xml:space="preserve">Chairman Sikes asked if there was a motion for </w:t>
      </w:r>
      <w:r w:rsidR="00F934C3">
        <w:t xml:space="preserve">adoption of </w:t>
      </w:r>
      <w:r>
        <w:t>the gross millage rate</w:t>
      </w:r>
      <w:r w:rsidR="00F934C3">
        <w:t xml:space="preserve"> resolution</w:t>
      </w:r>
      <w:r>
        <w:t>.</w:t>
      </w:r>
    </w:p>
    <w:p w:rsidR="00020D2A" w:rsidRDefault="00020D2A" w:rsidP="0041576F">
      <w:pPr>
        <w:spacing w:after="0"/>
        <w:ind w:left="1440" w:firstLine="720"/>
      </w:pPr>
    </w:p>
    <w:p w:rsidR="00C95A23" w:rsidRPr="00C95A23" w:rsidRDefault="006F1D2D" w:rsidP="00C95A23">
      <w:pPr>
        <w:spacing w:after="0"/>
        <w:ind w:left="1440" w:firstLine="720"/>
        <w:rPr>
          <w:color w:val="000000" w:themeColor="text1"/>
        </w:rPr>
      </w:pPr>
      <w:r>
        <w:rPr>
          <w:color w:val="000000" w:themeColor="text1"/>
        </w:rPr>
        <w:t>Vice- Chairman</w:t>
      </w:r>
      <w:r w:rsidRPr="00C95A2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Nobles </w:t>
      </w:r>
      <w:r w:rsidR="00C95A23" w:rsidRPr="00C95A23">
        <w:rPr>
          <w:color w:val="000000" w:themeColor="text1"/>
        </w:rPr>
        <w:t xml:space="preserve">made a motion, seconded </w:t>
      </w:r>
      <w:r>
        <w:rPr>
          <w:color w:val="000000" w:themeColor="text1"/>
        </w:rPr>
        <w:t xml:space="preserve">by Commission Rollins </w:t>
      </w:r>
      <w:r w:rsidR="00C95A23" w:rsidRPr="00C95A23">
        <w:rPr>
          <w:color w:val="000000" w:themeColor="text1"/>
        </w:rPr>
        <w:t xml:space="preserve">to </w:t>
      </w:r>
      <w:r w:rsidR="00C95A23">
        <w:rPr>
          <w:color w:val="000000" w:themeColor="text1"/>
        </w:rPr>
        <w:tab/>
      </w:r>
      <w:r w:rsidR="00C95A23" w:rsidRPr="00C95A23">
        <w:rPr>
          <w:color w:val="000000" w:themeColor="text1"/>
        </w:rPr>
        <w:t>accept the gross millage rate of 11.</w:t>
      </w:r>
      <w:r>
        <w:rPr>
          <w:color w:val="000000" w:themeColor="text1"/>
        </w:rPr>
        <w:t>2906</w:t>
      </w:r>
      <w:r w:rsidR="00C95A23" w:rsidRPr="00C95A23">
        <w:rPr>
          <w:color w:val="000000" w:themeColor="text1"/>
        </w:rPr>
        <w:t>, with rollback of 2.6</w:t>
      </w:r>
      <w:r>
        <w:rPr>
          <w:color w:val="000000" w:themeColor="text1"/>
        </w:rPr>
        <w:t>596</w:t>
      </w:r>
      <w:r w:rsidR="008A74CC">
        <w:rPr>
          <w:color w:val="000000" w:themeColor="text1"/>
        </w:rPr>
        <w:t xml:space="preserve"> </w:t>
      </w:r>
      <w:r w:rsidR="00C95A23" w:rsidRPr="00C95A23">
        <w:rPr>
          <w:color w:val="000000" w:themeColor="text1"/>
        </w:rPr>
        <w:t xml:space="preserve">mills, with net </w:t>
      </w:r>
      <w:r w:rsidR="00C95A23">
        <w:rPr>
          <w:color w:val="000000" w:themeColor="text1"/>
        </w:rPr>
        <w:tab/>
      </w:r>
      <w:r w:rsidR="00C95A23" w:rsidRPr="00C95A23">
        <w:rPr>
          <w:color w:val="000000" w:themeColor="text1"/>
        </w:rPr>
        <w:t>millage rate of 8.6</w:t>
      </w:r>
      <w:r>
        <w:rPr>
          <w:color w:val="000000" w:themeColor="text1"/>
        </w:rPr>
        <w:t>310</w:t>
      </w:r>
      <w:r w:rsidR="00C95A23" w:rsidRPr="00C95A23">
        <w:rPr>
          <w:color w:val="000000" w:themeColor="text1"/>
        </w:rPr>
        <w:t xml:space="preserve"> for the year of 20</w:t>
      </w:r>
      <w:r>
        <w:rPr>
          <w:color w:val="000000" w:themeColor="text1"/>
        </w:rPr>
        <w:t>20</w:t>
      </w:r>
      <w:r w:rsidR="00C95A23" w:rsidRPr="00C95A23">
        <w:rPr>
          <w:color w:val="000000" w:themeColor="text1"/>
        </w:rPr>
        <w:t>.  Motion carried unanimously</w:t>
      </w:r>
    </w:p>
    <w:p w:rsidR="00020D2A" w:rsidRDefault="00020D2A" w:rsidP="0041576F">
      <w:pPr>
        <w:spacing w:after="0"/>
        <w:ind w:left="1440" w:firstLine="720"/>
      </w:pPr>
    </w:p>
    <w:p w:rsidR="006C2EF2" w:rsidRDefault="0041576F" w:rsidP="00951728">
      <w:pPr>
        <w:spacing w:after="0"/>
      </w:pPr>
      <w:r w:rsidRPr="006C2EF2">
        <w:rPr>
          <w:b/>
          <w:sz w:val="18"/>
        </w:rPr>
        <w:t>Consideration for</w:t>
      </w:r>
      <w:r w:rsidR="00C95A23">
        <w:tab/>
      </w:r>
      <w:r w:rsidR="006C2EF2">
        <w:tab/>
      </w:r>
      <w:r w:rsidR="00C95A23">
        <w:t>Manager Jones stated there was a Referendum that was passed years ago</w:t>
      </w:r>
      <w:r w:rsidR="00951728">
        <w:t xml:space="preserve">, the </w:t>
      </w:r>
      <w:r w:rsidR="00951728" w:rsidRPr="006C2EF2">
        <w:rPr>
          <w:b/>
          <w:sz w:val="18"/>
        </w:rPr>
        <w:t xml:space="preserve">Setting the </w:t>
      </w:r>
      <w:r w:rsidR="00951728">
        <w:rPr>
          <w:b/>
        </w:rPr>
        <w:tab/>
      </w:r>
      <w:r w:rsidR="00951728">
        <w:rPr>
          <w:b/>
        </w:rPr>
        <w:tab/>
      </w:r>
      <w:r w:rsidR="00AF1A5C">
        <w:t xml:space="preserve">Toombs County Board of Commissioners </w:t>
      </w:r>
      <w:r w:rsidR="00951728">
        <w:t xml:space="preserve">would levy a tax of one mill to help </w:t>
      </w:r>
    </w:p>
    <w:p w:rsidR="00951728" w:rsidRDefault="00951728" w:rsidP="00951728">
      <w:pPr>
        <w:spacing w:after="0"/>
      </w:pPr>
      <w:proofErr w:type="gramStart"/>
      <w:r w:rsidRPr="006C2EF2">
        <w:rPr>
          <w:b/>
          <w:sz w:val="18"/>
        </w:rPr>
        <w:t>Development</w:t>
      </w:r>
      <w:r w:rsidRPr="006C2EF2">
        <w:rPr>
          <w:sz w:val="18"/>
        </w:rPr>
        <w:t xml:space="preserve"> </w:t>
      </w:r>
      <w:r>
        <w:tab/>
      </w:r>
      <w:r>
        <w:tab/>
      </w:r>
      <w:r w:rsidR="00AF1A5C">
        <w:t>fund</w:t>
      </w:r>
      <w:proofErr w:type="gramEnd"/>
      <w:r w:rsidR="00AF1A5C">
        <w:t xml:space="preserve"> the Toombs County </w:t>
      </w:r>
      <w:r>
        <w:t xml:space="preserve">Development Authority.   We recommend that the </w:t>
      </w:r>
      <w:r w:rsidRPr="006C2EF2">
        <w:rPr>
          <w:b/>
          <w:sz w:val="18"/>
        </w:rPr>
        <w:t>Authority Millage</w:t>
      </w:r>
      <w:r>
        <w:rPr>
          <w:b/>
        </w:rPr>
        <w:tab/>
      </w:r>
      <w:r w:rsidR="006C2EF2">
        <w:rPr>
          <w:b/>
        </w:rPr>
        <w:tab/>
      </w:r>
      <w:r w:rsidR="00AF1A5C" w:rsidRPr="00AF1A5C">
        <w:t>Toombs County Board of Commissioner</w:t>
      </w:r>
      <w:r w:rsidR="00AF1A5C">
        <w:rPr>
          <w:b/>
        </w:rPr>
        <w:t xml:space="preserve"> </w:t>
      </w:r>
      <w:r w:rsidR="00AF1A5C" w:rsidRPr="00AF1A5C">
        <w:t>pass this Resolution</w:t>
      </w:r>
      <w:r w:rsidR="00AF1A5C" w:rsidRPr="00AF1A5C">
        <w:rPr>
          <w:b/>
        </w:rPr>
        <w:t xml:space="preserve"> </w:t>
      </w:r>
      <w:r>
        <w:t>for the Toombs</w:t>
      </w:r>
      <w:r w:rsidR="00AF1A5C">
        <w:tab/>
      </w:r>
      <w:r>
        <w:t xml:space="preserve"> </w:t>
      </w:r>
      <w:r w:rsidR="00AF1A5C" w:rsidRPr="00AF1A5C">
        <w:rPr>
          <w:b/>
          <w:sz w:val="18"/>
        </w:rPr>
        <w:t>Rate for 2020:</w:t>
      </w:r>
      <w:r w:rsidR="00AF1A5C">
        <w:tab/>
      </w:r>
      <w:r w:rsidR="00AF1A5C">
        <w:tab/>
      </w:r>
      <w:r>
        <w:t xml:space="preserve">County Development Authority </w:t>
      </w:r>
      <w:r w:rsidR="00F934C3">
        <w:t>for a gross millage rate of 1.0000 mills</w:t>
      </w:r>
      <w:r>
        <w:t>.</w:t>
      </w:r>
    </w:p>
    <w:p w:rsidR="00951728" w:rsidRDefault="00951728" w:rsidP="00951728">
      <w:pPr>
        <w:spacing w:after="0"/>
        <w:ind w:left="720" w:hanging="720"/>
      </w:pPr>
      <w:r>
        <w:rPr>
          <w:b/>
        </w:rPr>
        <w:tab/>
      </w:r>
    </w:p>
    <w:p w:rsidR="00A66C43" w:rsidRDefault="006F1D2D" w:rsidP="00951728">
      <w:pPr>
        <w:spacing w:after="0"/>
        <w:ind w:left="1440" w:firstLine="720"/>
      </w:pPr>
      <w:r w:rsidRPr="006F1D2D">
        <w:t xml:space="preserve">Commissioner </w:t>
      </w:r>
      <w:r>
        <w:t xml:space="preserve">Dixon </w:t>
      </w:r>
      <w:r w:rsidR="00A66C43">
        <w:t xml:space="preserve">made a motion, seconded by </w:t>
      </w:r>
      <w:r w:rsidRPr="006F1D2D">
        <w:t xml:space="preserve">Vice-Chairman Nobles </w:t>
      </w:r>
      <w:r w:rsidR="00A66C43">
        <w:t>to</w:t>
      </w:r>
      <w:r w:rsidR="00951728">
        <w:tab/>
      </w:r>
      <w:r w:rsidR="00951728">
        <w:tab/>
      </w:r>
      <w:r w:rsidR="00A66C43">
        <w:t xml:space="preserve"> continue the one mill rate for the Development Authority for the 20</w:t>
      </w:r>
      <w:r>
        <w:t>20</w:t>
      </w:r>
      <w:r w:rsidR="00A66C43">
        <w:t xml:space="preserve"> tax bill. </w:t>
      </w:r>
      <w:r w:rsidR="00951728">
        <w:tab/>
      </w:r>
      <w:r w:rsidR="00951728">
        <w:tab/>
      </w:r>
      <w:r w:rsidR="00A66C43">
        <w:t xml:space="preserve"> Motion carried unanimously.</w:t>
      </w:r>
    </w:p>
    <w:p w:rsidR="00A66C43" w:rsidRDefault="00A66C43" w:rsidP="00A66C43">
      <w:pPr>
        <w:spacing w:after="0"/>
        <w:ind w:left="2160"/>
      </w:pPr>
    </w:p>
    <w:p w:rsidR="00A66C43" w:rsidRPr="006C2EF2" w:rsidRDefault="00A66C43" w:rsidP="00A66C43">
      <w:pPr>
        <w:spacing w:after="0"/>
        <w:ind w:left="2160" w:hanging="2160"/>
        <w:rPr>
          <w:b/>
          <w:sz w:val="18"/>
        </w:rPr>
      </w:pPr>
      <w:r w:rsidRPr="006C2EF2">
        <w:rPr>
          <w:b/>
          <w:sz w:val="18"/>
        </w:rPr>
        <w:t>Commissioners</w:t>
      </w:r>
    </w:p>
    <w:p w:rsidR="00A66C43" w:rsidRDefault="00A66C43" w:rsidP="00A66C43">
      <w:pPr>
        <w:spacing w:after="0"/>
      </w:pPr>
      <w:r w:rsidRPr="006C2EF2">
        <w:rPr>
          <w:b/>
          <w:sz w:val="18"/>
        </w:rPr>
        <w:t>Comments:</w:t>
      </w:r>
      <w:r w:rsidRPr="001B27B8">
        <w:rPr>
          <w:b/>
        </w:rPr>
        <w:tab/>
      </w:r>
      <w:r w:rsidR="000822E3">
        <w:rPr>
          <w:b/>
        </w:rPr>
        <w:tab/>
      </w:r>
      <w:r w:rsidR="000822E3" w:rsidRPr="000822E3">
        <w:t>None</w:t>
      </w:r>
      <w:r>
        <w:rPr>
          <w:b/>
        </w:rPr>
        <w:tab/>
      </w:r>
    </w:p>
    <w:p w:rsidR="0041576F" w:rsidRDefault="0041576F" w:rsidP="0041576F">
      <w:pPr>
        <w:spacing w:after="0"/>
        <w:rPr>
          <w:b/>
        </w:rPr>
      </w:pPr>
    </w:p>
    <w:p w:rsidR="00A66C43" w:rsidRPr="00E60870" w:rsidRDefault="00A66C43" w:rsidP="0041576F">
      <w:pPr>
        <w:spacing w:after="0"/>
      </w:pPr>
      <w:r w:rsidRPr="006C2EF2">
        <w:rPr>
          <w:b/>
          <w:sz w:val="18"/>
        </w:rPr>
        <w:t>Adjournment:</w:t>
      </w:r>
      <w:r w:rsidRPr="006C2EF2">
        <w:rPr>
          <w:sz w:val="18"/>
        </w:rPr>
        <w:tab/>
      </w:r>
      <w:r>
        <w:tab/>
        <w:t>Chairman Sikes stated, t</w:t>
      </w:r>
      <w:r w:rsidRPr="00E60870">
        <w:t xml:space="preserve">here being no further business, do I have a motion to </w:t>
      </w:r>
      <w:r>
        <w:tab/>
      </w:r>
      <w:r>
        <w:tab/>
      </w:r>
      <w:r>
        <w:tab/>
      </w:r>
      <w:r>
        <w:tab/>
      </w:r>
      <w:r w:rsidRPr="00E60870">
        <w:t xml:space="preserve">adjourn? </w:t>
      </w:r>
    </w:p>
    <w:p w:rsidR="00A66C43" w:rsidRDefault="00A66C43" w:rsidP="00A66C43">
      <w:pPr>
        <w:spacing w:after="0"/>
      </w:pPr>
    </w:p>
    <w:p w:rsidR="00A66C43" w:rsidRDefault="00644CBA" w:rsidP="00277011">
      <w:pPr>
        <w:spacing w:after="0"/>
        <w:ind w:left="1440" w:firstLine="720"/>
      </w:pPr>
      <w:r>
        <w:t xml:space="preserve">Chairman Dixon made a motion, seconded by </w:t>
      </w:r>
      <w:r w:rsidR="006F1D2D">
        <w:t>Vice-</w:t>
      </w:r>
      <w:r>
        <w:t>C</w:t>
      </w:r>
      <w:r w:rsidR="006F1D2D">
        <w:t>hairman Nobles to</w:t>
      </w:r>
      <w:r w:rsidR="00277011">
        <w:tab/>
      </w:r>
      <w:r w:rsidR="00277011">
        <w:tab/>
      </w:r>
      <w:r>
        <w:t xml:space="preserve">adjourn the </w:t>
      </w:r>
      <w:r w:rsidR="00277011">
        <w:t>Called M</w:t>
      </w:r>
      <w:r>
        <w:t>eeting</w:t>
      </w:r>
      <w:r w:rsidR="00277011">
        <w:t xml:space="preserve">.  </w:t>
      </w:r>
      <w:r w:rsidR="00A66C43">
        <w:t xml:space="preserve">Motion carried unanimously.  </w:t>
      </w:r>
    </w:p>
    <w:p w:rsidR="004D2B8F" w:rsidRDefault="004D2B8F" w:rsidP="00A66C43">
      <w:pPr>
        <w:spacing w:after="0"/>
        <w:ind w:left="1440" w:firstLine="720"/>
      </w:pPr>
    </w:p>
    <w:p w:rsidR="00A66C43" w:rsidRDefault="00A66C43" w:rsidP="00A66C43">
      <w:pPr>
        <w:spacing w:after="0"/>
        <w:ind w:left="1440" w:firstLine="720"/>
      </w:pPr>
      <w:r>
        <w:t>The meeting was adjourned at 9:</w:t>
      </w:r>
      <w:r w:rsidR="006F1D2D">
        <w:t>20</w:t>
      </w:r>
      <w:r>
        <w:t xml:space="preserve"> AM</w:t>
      </w:r>
    </w:p>
    <w:p w:rsidR="00B54DFE" w:rsidRDefault="00B54DFE" w:rsidP="00A66C43">
      <w:pPr>
        <w:spacing w:after="0"/>
        <w:ind w:left="1440" w:firstLine="720"/>
      </w:pPr>
    </w:p>
    <w:p w:rsidR="00B54DFE" w:rsidRDefault="00B54DFE" w:rsidP="00A66C43">
      <w:pPr>
        <w:spacing w:after="0"/>
        <w:ind w:left="1440" w:firstLine="720"/>
      </w:pPr>
    </w:p>
    <w:p w:rsidR="00A66C43" w:rsidRPr="002B681C" w:rsidRDefault="00A66C43" w:rsidP="00A66C43">
      <w:pPr>
        <w:pStyle w:val="NoSpacing"/>
        <w:rPr>
          <w:rFonts w:ascii="Times New Roman" w:hAnsi="Times New Roman" w:cs="Times New Roman"/>
          <w:b/>
        </w:rPr>
      </w:pPr>
      <w:r w:rsidRPr="002B681C">
        <w:rPr>
          <w:rFonts w:ascii="Times New Roman" w:hAnsi="Times New Roman" w:cs="Times New Roman"/>
          <w:b/>
        </w:rPr>
        <w:t>__________________________________</w:t>
      </w:r>
      <w:r w:rsidRPr="002B681C">
        <w:rPr>
          <w:rFonts w:ascii="Times New Roman" w:hAnsi="Times New Roman" w:cs="Times New Roman"/>
          <w:b/>
        </w:rPr>
        <w:tab/>
      </w:r>
      <w:r w:rsidRPr="002B681C">
        <w:rPr>
          <w:rFonts w:ascii="Times New Roman" w:hAnsi="Times New Roman" w:cs="Times New Roman"/>
          <w:b/>
        </w:rPr>
        <w:tab/>
        <w:t>Attest:</w:t>
      </w:r>
      <w:r w:rsidRPr="002B681C">
        <w:rPr>
          <w:rFonts w:ascii="Times New Roman" w:hAnsi="Times New Roman" w:cs="Times New Roman"/>
          <w:b/>
        </w:rPr>
        <w:tab/>
        <w:t>_____________________________</w:t>
      </w:r>
    </w:p>
    <w:p w:rsidR="00C33C89" w:rsidRDefault="00A66C43" w:rsidP="00C4032C">
      <w:pPr>
        <w:pStyle w:val="NoSpacing"/>
      </w:pPr>
      <w:r>
        <w:rPr>
          <w:rFonts w:ascii="Times New Roman" w:hAnsi="Times New Roman" w:cs="Times New Roman"/>
          <w:b/>
        </w:rPr>
        <w:t>David Sikes</w:t>
      </w:r>
      <w:r w:rsidRPr="002B681C">
        <w:rPr>
          <w:rFonts w:ascii="Times New Roman" w:hAnsi="Times New Roman" w:cs="Times New Roman"/>
          <w:b/>
        </w:rPr>
        <w:t>, Chairman</w:t>
      </w:r>
      <w:r w:rsidRPr="002B681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B681C">
        <w:rPr>
          <w:rFonts w:ascii="Times New Roman" w:hAnsi="Times New Roman" w:cs="Times New Roman"/>
          <w:b/>
        </w:rPr>
        <w:tab/>
      </w:r>
      <w:r w:rsidRPr="002B681C">
        <w:rPr>
          <w:rFonts w:ascii="Times New Roman" w:hAnsi="Times New Roman" w:cs="Times New Roman"/>
          <w:b/>
        </w:rPr>
        <w:tab/>
      </w:r>
      <w:r w:rsidRPr="002B681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Helen Harris</w:t>
      </w:r>
      <w:r w:rsidRPr="002B681C">
        <w:rPr>
          <w:rFonts w:ascii="Times New Roman" w:hAnsi="Times New Roman" w:cs="Times New Roman"/>
          <w:b/>
        </w:rPr>
        <w:t xml:space="preserve">, County Clerk </w:t>
      </w:r>
    </w:p>
    <w:sectPr w:rsidR="00C33C89" w:rsidSect="00E46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07" w:rsidRDefault="00C77707" w:rsidP="0083465A">
      <w:pPr>
        <w:spacing w:after="0" w:line="240" w:lineRule="auto"/>
      </w:pPr>
      <w:r>
        <w:separator/>
      </w:r>
    </w:p>
  </w:endnote>
  <w:endnote w:type="continuationSeparator" w:id="0">
    <w:p w:rsidR="00C77707" w:rsidRDefault="00C77707" w:rsidP="0083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07" w:rsidRDefault="00C777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07" w:rsidRDefault="00C77707" w:rsidP="0041576F">
    <w:pPr>
      <w:pStyle w:val="Footer"/>
      <w:tabs>
        <w:tab w:val="clear" w:pos="4680"/>
        <w:tab w:val="clear" w:pos="9360"/>
        <w:tab w:val="left" w:pos="811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07" w:rsidRDefault="00C777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07" w:rsidRDefault="00C77707" w:rsidP="0083465A">
      <w:pPr>
        <w:spacing w:after="0" w:line="240" w:lineRule="auto"/>
      </w:pPr>
      <w:r>
        <w:separator/>
      </w:r>
    </w:p>
  </w:footnote>
  <w:footnote w:type="continuationSeparator" w:id="0">
    <w:p w:rsidR="00C77707" w:rsidRDefault="00C77707" w:rsidP="0083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07" w:rsidRDefault="00C777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07" w:rsidRDefault="00C777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07" w:rsidRDefault="00C777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43"/>
    <w:rsid w:val="00020D2A"/>
    <w:rsid w:val="000822E3"/>
    <w:rsid w:val="00102D3C"/>
    <w:rsid w:val="00123F7E"/>
    <w:rsid w:val="00183FFA"/>
    <w:rsid w:val="00206BE3"/>
    <w:rsid w:val="00242006"/>
    <w:rsid w:val="00277011"/>
    <w:rsid w:val="00282DCA"/>
    <w:rsid w:val="002D5342"/>
    <w:rsid w:val="002D7A9D"/>
    <w:rsid w:val="002F3A97"/>
    <w:rsid w:val="00304776"/>
    <w:rsid w:val="0032115D"/>
    <w:rsid w:val="00391128"/>
    <w:rsid w:val="003E36F3"/>
    <w:rsid w:val="0041576F"/>
    <w:rsid w:val="00446EEF"/>
    <w:rsid w:val="004D26B2"/>
    <w:rsid w:val="004D2B8F"/>
    <w:rsid w:val="00620134"/>
    <w:rsid w:val="00644CBA"/>
    <w:rsid w:val="006A396E"/>
    <w:rsid w:val="006C2EF2"/>
    <w:rsid w:val="006F1D2D"/>
    <w:rsid w:val="00763BC6"/>
    <w:rsid w:val="00826BCE"/>
    <w:rsid w:val="0083465A"/>
    <w:rsid w:val="008A74CC"/>
    <w:rsid w:val="008A7AA8"/>
    <w:rsid w:val="008B4C66"/>
    <w:rsid w:val="008E5E7B"/>
    <w:rsid w:val="00951728"/>
    <w:rsid w:val="00A3491F"/>
    <w:rsid w:val="00A64C5F"/>
    <w:rsid w:val="00A66C43"/>
    <w:rsid w:val="00AF1A5C"/>
    <w:rsid w:val="00AF4CE0"/>
    <w:rsid w:val="00B54DFE"/>
    <w:rsid w:val="00B5663A"/>
    <w:rsid w:val="00B86A19"/>
    <w:rsid w:val="00B86DE5"/>
    <w:rsid w:val="00B94C48"/>
    <w:rsid w:val="00BE3036"/>
    <w:rsid w:val="00C11945"/>
    <w:rsid w:val="00C33C89"/>
    <w:rsid w:val="00C33F5A"/>
    <w:rsid w:val="00C4032C"/>
    <w:rsid w:val="00C4320E"/>
    <w:rsid w:val="00C77707"/>
    <w:rsid w:val="00C95A23"/>
    <w:rsid w:val="00D51047"/>
    <w:rsid w:val="00DE7BC0"/>
    <w:rsid w:val="00E41399"/>
    <w:rsid w:val="00E46ECD"/>
    <w:rsid w:val="00F0140C"/>
    <w:rsid w:val="00F16B3D"/>
    <w:rsid w:val="00F934C3"/>
    <w:rsid w:val="00FB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43"/>
    <w:pPr>
      <w:spacing w:after="160" w:line="259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99"/>
    <w:qFormat/>
    <w:rsid w:val="00A66C43"/>
    <w:pPr>
      <w:spacing w:after="0" w:line="240" w:lineRule="auto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A66C43"/>
    <w:rPr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A66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C43"/>
  </w:style>
  <w:style w:type="paragraph" w:styleId="Footer">
    <w:name w:val="footer"/>
    <w:basedOn w:val="Normal"/>
    <w:link w:val="FooterChar"/>
    <w:uiPriority w:val="99"/>
    <w:semiHidden/>
    <w:unhideWhenUsed/>
    <w:rsid w:val="00A66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43"/>
    <w:pPr>
      <w:spacing w:after="160" w:line="259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99"/>
    <w:qFormat/>
    <w:rsid w:val="00A66C43"/>
    <w:pPr>
      <w:spacing w:after="0" w:line="240" w:lineRule="auto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A66C43"/>
    <w:rPr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A66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C43"/>
  </w:style>
  <w:style w:type="paragraph" w:styleId="Footer">
    <w:name w:val="footer"/>
    <w:basedOn w:val="Normal"/>
    <w:link w:val="FooterChar"/>
    <w:uiPriority w:val="99"/>
    <w:semiHidden/>
    <w:unhideWhenUsed/>
    <w:rsid w:val="00A66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71971-294B-42D9-BDC7-0B655B9A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hharris</dc:creator>
  <cp:lastModifiedBy>Helen Harris</cp:lastModifiedBy>
  <cp:revision>7</cp:revision>
  <cp:lastPrinted>2021-01-05T14:43:00Z</cp:lastPrinted>
  <dcterms:created xsi:type="dcterms:W3CDTF">2020-09-08T12:38:00Z</dcterms:created>
  <dcterms:modified xsi:type="dcterms:W3CDTF">2021-01-05T14:44:00Z</dcterms:modified>
</cp:coreProperties>
</file>