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09" w:rsidRDefault="00984C21" w:rsidP="00F71509">
      <w:pPr>
        <w:spacing w:after="0"/>
        <w:rPr>
          <w:color w:val="000000" w:themeColor="text1"/>
          <w:sz w:val="24"/>
        </w:rPr>
      </w:pPr>
      <w:r w:rsidRPr="006F4231">
        <w:rPr>
          <w:color w:val="000000" w:themeColor="text1"/>
          <w:sz w:val="24"/>
        </w:rPr>
        <w:t>TOOMBS COUNTY BOARD OF COMMISSIONERS</w:t>
      </w:r>
      <w:r w:rsidRPr="006F4231">
        <w:rPr>
          <w:color w:val="000000" w:themeColor="text1"/>
          <w:sz w:val="24"/>
        </w:rPr>
        <w:tab/>
      </w:r>
      <w:r w:rsidR="006F4231">
        <w:rPr>
          <w:color w:val="000000" w:themeColor="text1"/>
          <w:sz w:val="24"/>
        </w:rPr>
        <w:tab/>
      </w:r>
      <w:r w:rsidRPr="006F4231">
        <w:rPr>
          <w:color w:val="000000" w:themeColor="text1"/>
          <w:sz w:val="24"/>
        </w:rPr>
        <w:tab/>
      </w:r>
      <w:r w:rsidR="00F71509">
        <w:rPr>
          <w:color w:val="000000" w:themeColor="text1"/>
          <w:sz w:val="24"/>
        </w:rPr>
        <w:t>Normantown Fire Department</w:t>
      </w:r>
    </w:p>
    <w:p w:rsidR="00984C21" w:rsidRDefault="00F71509" w:rsidP="00F71509">
      <w:pPr>
        <w:spacing w:after="0"/>
        <w:rPr>
          <w:color w:val="000000" w:themeColor="text1"/>
          <w:sz w:val="24"/>
        </w:rPr>
      </w:pPr>
      <w:r>
        <w:rPr>
          <w:color w:val="000000" w:themeColor="text1"/>
          <w:sz w:val="24"/>
        </w:rPr>
        <w:t>May</w:t>
      </w:r>
      <w:r w:rsidR="009D40F9">
        <w:rPr>
          <w:color w:val="000000" w:themeColor="text1"/>
          <w:sz w:val="24"/>
        </w:rPr>
        <w:t xml:space="preserve"> 1</w:t>
      </w:r>
      <w:r>
        <w:rPr>
          <w:color w:val="000000" w:themeColor="text1"/>
          <w:sz w:val="24"/>
        </w:rPr>
        <w:t>6</w:t>
      </w:r>
      <w:r w:rsidR="009D40F9">
        <w:rPr>
          <w:color w:val="000000" w:themeColor="text1"/>
          <w:sz w:val="24"/>
        </w:rPr>
        <w:t>,</w:t>
      </w:r>
      <w:r>
        <w:rPr>
          <w:color w:val="000000" w:themeColor="text1"/>
          <w:sz w:val="24"/>
        </w:rPr>
        <w:t xml:space="preserve"> </w:t>
      </w:r>
      <w:r w:rsidR="009D40F9">
        <w:rPr>
          <w:color w:val="000000" w:themeColor="text1"/>
          <w:sz w:val="24"/>
        </w:rPr>
        <w:t>2017</w:t>
      </w:r>
      <w:r w:rsidR="009D40F9">
        <w:rPr>
          <w:color w:val="000000" w:themeColor="text1"/>
          <w:sz w:val="24"/>
        </w:rPr>
        <w:tab/>
      </w:r>
      <w:r w:rsidR="009D40F9">
        <w:rPr>
          <w:color w:val="000000" w:themeColor="text1"/>
          <w:sz w:val="24"/>
        </w:rPr>
        <w:tab/>
      </w:r>
      <w:r w:rsidR="009D40F9">
        <w:rPr>
          <w:color w:val="000000" w:themeColor="text1"/>
          <w:sz w:val="24"/>
        </w:rPr>
        <w:tab/>
      </w:r>
      <w:r w:rsidR="009D40F9">
        <w:rPr>
          <w:color w:val="000000" w:themeColor="text1"/>
          <w:sz w:val="24"/>
        </w:rPr>
        <w:tab/>
      </w:r>
      <w:r w:rsidR="009D40F9">
        <w:rPr>
          <w:color w:val="000000" w:themeColor="text1"/>
          <w:sz w:val="24"/>
        </w:rPr>
        <w:tab/>
      </w:r>
      <w:r w:rsidR="009D40F9">
        <w:rPr>
          <w:color w:val="000000" w:themeColor="text1"/>
          <w:sz w:val="24"/>
        </w:rPr>
        <w:tab/>
      </w:r>
      <w:r w:rsidR="009D40F9">
        <w:rPr>
          <w:color w:val="000000" w:themeColor="text1"/>
          <w:sz w:val="24"/>
        </w:rPr>
        <w:tab/>
        <w:t>5:30 PM</w:t>
      </w:r>
    </w:p>
    <w:p w:rsidR="00F71509" w:rsidRPr="006F4231" w:rsidRDefault="00F71509" w:rsidP="00F71509">
      <w:pPr>
        <w:spacing w:after="0"/>
        <w:rPr>
          <w:b w:val="0"/>
          <w:color w:val="000000" w:themeColor="text1"/>
          <w:sz w:val="24"/>
        </w:rPr>
      </w:pPr>
    </w:p>
    <w:p w:rsidR="00984C21" w:rsidRPr="006F4231" w:rsidRDefault="00984C21" w:rsidP="00F71509">
      <w:pPr>
        <w:ind w:left="576" w:hanging="576"/>
        <w:jc w:val="center"/>
        <w:outlineLvl w:val="0"/>
        <w:rPr>
          <w:b w:val="0"/>
          <w:color w:val="000000" w:themeColor="text1"/>
          <w:sz w:val="24"/>
        </w:rPr>
      </w:pPr>
      <w:r w:rsidRPr="006F4231">
        <w:rPr>
          <w:color w:val="000000" w:themeColor="text1"/>
          <w:sz w:val="24"/>
        </w:rPr>
        <w:t>REGULAR BOARD MEETING</w:t>
      </w:r>
    </w:p>
    <w:p w:rsidR="00C36778" w:rsidRDefault="00C36778" w:rsidP="00C36778">
      <w:pPr>
        <w:pStyle w:val="Heading3"/>
        <w:rPr>
          <w:rFonts w:asciiTheme="minorHAnsi" w:hAnsiTheme="minorHAnsi"/>
          <w:b/>
          <w:color w:val="000000" w:themeColor="text1"/>
          <w:sz w:val="22"/>
        </w:rPr>
      </w:pPr>
      <w:r w:rsidRPr="00C36778">
        <w:rPr>
          <w:rFonts w:asciiTheme="minorHAnsi" w:hAnsiTheme="minorHAnsi"/>
          <w:b/>
          <w:color w:val="000000" w:themeColor="text1"/>
          <w:sz w:val="22"/>
        </w:rPr>
        <w:t xml:space="preserve">PRESENT:  </w:t>
      </w:r>
      <w:r w:rsidRPr="00C36778">
        <w:rPr>
          <w:rFonts w:asciiTheme="minorHAnsi" w:hAnsiTheme="minorHAnsi"/>
          <w:b/>
          <w:color w:val="000000" w:themeColor="text1"/>
          <w:sz w:val="22"/>
        </w:rPr>
        <w:tab/>
      </w:r>
      <w:r w:rsidR="00257A78">
        <w:rPr>
          <w:rFonts w:asciiTheme="minorHAnsi" w:hAnsiTheme="minorHAnsi"/>
          <w:b/>
          <w:color w:val="000000" w:themeColor="text1"/>
          <w:sz w:val="22"/>
        </w:rPr>
        <w:t>DAVID SIKES</w:t>
      </w:r>
      <w:r w:rsidRPr="00C36778">
        <w:rPr>
          <w:rFonts w:asciiTheme="minorHAnsi" w:hAnsiTheme="minorHAnsi"/>
          <w:b/>
          <w:color w:val="000000" w:themeColor="text1"/>
          <w:sz w:val="22"/>
        </w:rPr>
        <w:t xml:space="preserve">, ALFRED CASON, WENDELL HUGH DIXON, </w:t>
      </w:r>
      <w:r w:rsidR="009D40F9">
        <w:rPr>
          <w:rFonts w:asciiTheme="minorHAnsi" w:hAnsiTheme="minorHAnsi"/>
          <w:b/>
          <w:color w:val="000000" w:themeColor="text1"/>
          <w:sz w:val="22"/>
        </w:rPr>
        <w:t xml:space="preserve">DARRIEL NOBLES, </w:t>
      </w:r>
      <w:r w:rsidR="00F71509">
        <w:rPr>
          <w:rFonts w:asciiTheme="minorHAnsi" w:hAnsiTheme="minorHAnsi"/>
          <w:b/>
          <w:color w:val="000000" w:themeColor="text1"/>
          <w:sz w:val="22"/>
        </w:rPr>
        <w:t xml:space="preserve">HOWARD KAUFOLD, </w:t>
      </w:r>
      <w:r w:rsidRPr="00C36778">
        <w:rPr>
          <w:rFonts w:asciiTheme="minorHAnsi" w:hAnsiTheme="minorHAnsi"/>
          <w:b/>
          <w:color w:val="000000" w:themeColor="text1"/>
          <w:sz w:val="22"/>
        </w:rPr>
        <w:t>JOHN M. JONES AND</w:t>
      </w:r>
      <w:r w:rsidR="003F736C">
        <w:rPr>
          <w:rFonts w:asciiTheme="minorHAnsi" w:hAnsiTheme="minorHAnsi"/>
          <w:b/>
          <w:color w:val="000000" w:themeColor="text1"/>
          <w:sz w:val="22"/>
        </w:rPr>
        <w:t xml:space="preserve"> </w:t>
      </w:r>
      <w:r w:rsidRPr="00C36778">
        <w:rPr>
          <w:rFonts w:asciiTheme="minorHAnsi" w:hAnsiTheme="minorHAnsi"/>
          <w:b/>
          <w:color w:val="000000" w:themeColor="text1"/>
          <w:sz w:val="22"/>
        </w:rPr>
        <w:t xml:space="preserve">HELEN HARRIS.  </w:t>
      </w:r>
    </w:p>
    <w:p w:rsidR="00257A78" w:rsidRPr="00257A78" w:rsidRDefault="00257A78" w:rsidP="00257A78"/>
    <w:p w:rsidR="009E34EE" w:rsidRPr="00512494" w:rsidRDefault="009E34EE" w:rsidP="00A43ABC">
      <w:pPr>
        <w:rPr>
          <w:rFonts w:asciiTheme="minorHAnsi" w:hAnsiTheme="minorHAnsi"/>
        </w:rPr>
      </w:pPr>
      <w:r w:rsidRPr="008B60A5">
        <w:t>Call to Order</w:t>
      </w:r>
      <w:r>
        <w:t>:</w:t>
      </w:r>
      <w:r>
        <w:tab/>
      </w:r>
      <w:r w:rsidR="00257A78">
        <w:rPr>
          <w:rFonts w:asciiTheme="minorHAnsi" w:hAnsiTheme="minorHAnsi"/>
          <w:b w:val="0"/>
          <w:sz w:val="22"/>
        </w:rPr>
        <w:t>Chairman Sikes ca</w:t>
      </w:r>
      <w:r w:rsidRPr="00512494">
        <w:rPr>
          <w:rFonts w:asciiTheme="minorHAnsi" w:hAnsiTheme="minorHAnsi"/>
          <w:b w:val="0"/>
          <w:sz w:val="22"/>
        </w:rPr>
        <w:t xml:space="preserve">lled the </w:t>
      </w:r>
      <w:r w:rsidR="007836E9">
        <w:rPr>
          <w:rFonts w:asciiTheme="minorHAnsi" w:hAnsiTheme="minorHAnsi"/>
          <w:b w:val="0"/>
          <w:sz w:val="22"/>
        </w:rPr>
        <w:t xml:space="preserve">May </w:t>
      </w:r>
      <w:r w:rsidRPr="00512494">
        <w:rPr>
          <w:rFonts w:asciiTheme="minorHAnsi" w:hAnsiTheme="minorHAnsi"/>
          <w:b w:val="0"/>
          <w:sz w:val="22"/>
        </w:rPr>
        <w:t>meeting to order at</w:t>
      </w:r>
      <w:r w:rsidR="00C5770A">
        <w:rPr>
          <w:rFonts w:asciiTheme="minorHAnsi" w:hAnsiTheme="minorHAnsi"/>
          <w:b w:val="0"/>
          <w:sz w:val="22"/>
        </w:rPr>
        <w:t xml:space="preserve"> 5:3</w:t>
      </w:r>
      <w:r w:rsidR="007836E9">
        <w:rPr>
          <w:rFonts w:asciiTheme="minorHAnsi" w:hAnsiTheme="minorHAnsi"/>
          <w:b w:val="0"/>
          <w:sz w:val="22"/>
        </w:rPr>
        <w:t>0</w:t>
      </w:r>
      <w:r w:rsidR="00C5770A">
        <w:rPr>
          <w:rFonts w:asciiTheme="minorHAnsi" w:hAnsiTheme="minorHAnsi"/>
          <w:b w:val="0"/>
          <w:sz w:val="22"/>
        </w:rPr>
        <w:t xml:space="preserve"> </w:t>
      </w:r>
      <w:r w:rsidRPr="00512494">
        <w:rPr>
          <w:rFonts w:asciiTheme="minorHAnsi" w:hAnsiTheme="minorHAnsi"/>
          <w:b w:val="0"/>
          <w:sz w:val="22"/>
        </w:rPr>
        <w:t>P.M.</w:t>
      </w:r>
    </w:p>
    <w:p w:rsidR="009E34EE" w:rsidRPr="00512494" w:rsidRDefault="009E34EE" w:rsidP="00D3196E">
      <w:pPr>
        <w:rPr>
          <w:rFonts w:asciiTheme="minorHAnsi" w:hAnsiTheme="minorHAnsi"/>
          <w:b w:val="0"/>
          <w:sz w:val="22"/>
        </w:rPr>
      </w:pPr>
      <w:r w:rsidRPr="008B60A5">
        <w:t>Invocation</w:t>
      </w:r>
      <w:r>
        <w:t>:</w:t>
      </w:r>
      <w:r w:rsidRPr="008B60A5">
        <w:t xml:space="preserve"> </w:t>
      </w:r>
      <w:r>
        <w:tab/>
      </w:r>
      <w:r w:rsidR="009D40F9">
        <w:rPr>
          <w:b w:val="0"/>
          <w:sz w:val="22"/>
        </w:rPr>
        <w:t>C</w:t>
      </w:r>
      <w:r w:rsidR="007836E9">
        <w:rPr>
          <w:b w:val="0"/>
          <w:sz w:val="22"/>
        </w:rPr>
        <w:t>ommissioner Cason ga</w:t>
      </w:r>
      <w:r w:rsidRPr="00512494">
        <w:rPr>
          <w:rFonts w:asciiTheme="minorHAnsi" w:hAnsiTheme="minorHAnsi"/>
          <w:b w:val="0"/>
          <w:color w:val="000000" w:themeColor="text1"/>
          <w:sz w:val="22"/>
        </w:rPr>
        <w:t xml:space="preserve">ve the invocation.  </w:t>
      </w:r>
    </w:p>
    <w:p w:rsidR="000B774F" w:rsidRDefault="009E34EE" w:rsidP="00D3196E">
      <w:pPr>
        <w:rPr>
          <w:rFonts w:asciiTheme="minorHAnsi" w:hAnsiTheme="minorHAnsi"/>
          <w:b w:val="0"/>
          <w:sz w:val="22"/>
        </w:rPr>
      </w:pPr>
      <w:r w:rsidRPr="008B60A5">
        <w:t>Approve Agenda</w:t>
      </w:r>
      <w:r>
        <w:t>:</w:t>
      </w:r>
      <w:r w:rsidR="00D3196E">
        <w:tab/>
      </w:r>
      <w:r w:rsidR="00CC1972" w:rsidRPr="00512494">
        <w:rPr>
          <w:rFonts w:asciiTheme="minorHAnsi" w:hAnsiTheme="minorHAnsi"/>
          <w:b w:val="0"/>
          <w:sz w:val="22"/>
        </w:rPr>
        <w:t xml:space="preserve">Chairman </w:t>
      </w:r>
      <w:r w:rsidR="00257A78">
        <w:rPr>
          <w:rFonts w:asciiTheme="minorHAnsi" w:hAnsiTheme="minorHAnsi"/>
          <w:b w:val="0"/>
          <w:sz w:val="22"/>
        </w:rPr>
        <w:t>Sikes</w:t>
      </w:r>
      <w:r w:rsidR="00CC1972" w:rsidRPr="00512494">
        <w:rPr>
          <w:rFonts w:asciiTheme="minorHAnsi" w:hAnsiTheme="minorHAnsi"/>
          <w:b w:val="0"/>
          <w:sz w:val="22"/>
        </w:rPr>
        <w:t xml:space="preserve"> </w:t>
      </w:r>
      <w:r w:rsidR="007836E9">
        <w:rPr>
          <w:rFonts w:asciiTheme="minorHAnsi" w:hAnsiTheme="minorHAnsi"/>
          <w:b w:val="0"/>
          <w:sz w:val="22"/>
        </w:rPr>
        <w:t xml:space="preserve">asked if there was a motion to accept the Agenda. </w:t>
      </w:r>
      <w:r w:rsidR="00CC1972" w:rsidRPr="00512494">
        <w:rPr>
          <w:rFonts w:asciiTheme="minorHAnsi" w:hAnsiTheme="minorHAnsi"/>
          <w:b w:val="0"/>
          <w:sz w:val="22"/>
        </w:rPr>
        <w:t xml:space="preserve">  </w:t>
      </w:r>
    </w:p>
    <w:p w:rsidR="009E34EE" w:rsidRPr="00512494" w:rsidRDefault="007836E9" w:rsidP="003F736C">
      <w:pPr>
        <w:ind w:firstLine="0"/>
        <w:rPr>
          <w:rFonts w:asciiTheme="minorHAnsi" w:hAnsiTheme="minorHAnsi"/>
          <w:b w:val="0"/>
          <w:sz w:val="22"/>
        </w:rPr>
      </w:pPr>
      <w:r>
        <w:rPr>
          <w:b w:val="0"/>
          <w:sz w:val="22"/>
        </w:rPr>
        <w:t xml:space="preserve">Commissioner Dixon </w:t>
      </w:r>
      <w:r w:rsidR="009E34EE" w:rsidRPr="00512494">
        <w:rPr>
          <w:rFonts w:asciiTheme="minorHAnsi" w:hAnsiTheme="minorHAnsi"/>
          <w:b w:val="0"/>
          <w:sz w:val="22"/>
        </w:rPr>
        <w:t>made a motion, seconded by</w:t>
      </w:r>
      <w:r w:rsidR="00CC64DA" w:rsidRPr="00512494">
        <w:rPr>
          <w:rFonts w:asciiTheme="minorHAnsi" w:hAnsiTheme="minorHAnsi"/>
          <w:b w:val="0"/>
          <w:sz w:val="22"/>
        </w:rPr>
        <w:t xml:space="preserve"> </w:t>
      </w:r>
      <w:r w:rsidR="000B774F">
        <w:rPr>
          <w:rFonts w:asciiTheme="minorHAnsi" w:hAnsiTheme="minorHAnsi"/>
          <w:b w:val="0"/>
          <w:sz w:val="22"/>
        </w:rPr>
        <w:t xml:space="preserve">Commissioner </w:t>
      </w:r>
      <w:r>
        <w:rPr>
          <w:rFonts w:asciiTheme="minorHAnsi" w:hAnsiTheme="minorHAnsi"/>
          <w:b w:val="0"/>
          <w:sz w:val="22"/>
        </w:rPr>
        <w:t xml:space="preserve">Cason to accept the Agenda as presented.  </w:t>
      </w:r>
      <w:r w:rsidR="009E34EE" w:rsidRPr="00512494">
        <w:rPr>
          <w:rFonts w:asciiTheme="minorHAnsi" w:hAnsiTheme="minorHAnsi"/>
          <w:b w:val="0"/>
          <w:sz w:val="22"/>
        </w:rPr>
        <w:t>Motion carried unanimously.</w:t>
      </w:r>
    </w:p>
    <w:p w:rsidR="000B774F" w:rsidRDefault="009E34EE" w:rsidP="00DF30DF">
      <w:pPr>
        <w:spacing w:after="0"/>
        <w:ind w:left="0" w:firstLine="0"/>
      </w:pPr>
      <w:r w:rsidRPr="008B60A5">
        <w:t xml:space="preserve">Approval of Minutes  </w:t>
      </w:r>
      <w:r>
        <w:tab/>
      </w:r>
      <w:r w:rsidR="00CC1972" w:rsidRPr="00512494">
        <w:rPr>
          <w:rFonts w:asciiTheme="minorHAnsi" w:hAnsiTheme="minorHAnsi"/>
          <w:b w:val="0"/>
          <w:sz w:val="22"/>
        </w:rPr>
        <w:t xml:space="preserve">Chairman </w:t>
      </w:r>
      <w:r w:rsidR="00257A78">
        <w:rPr>
          <w:rFonts w:asciiTheme="minorHAnsi" w:hAnsiTheme="minorHAnsi"/>
          <w:b w:val="0"/>
          <w:sz w:val="22"/>
        </w:rPr>
        <w:t>Sikes</w:t>
      </w:r>
      <w:r w:rsidR="00CC1972" w:rsidRPr="00512494">
        <w:rPr>
          <w:rFonts w:asciiTheme="minorHAnsi" w:hAnsiTheme="minorHAnsi"/>
          <w:b w:val="0"/>
          <w:sz w:val="22"/>
        </w:rPr>
        <w:t xml:space="preserve"> asked for a motion to approve </w:t>
      </w:r>
      <w:r w:rsidR="00DF30DF">
        <w:rPr>
          <w:rFonts w:asciiTheme="minorHAnsi" w:hAnsiTheme="minorHAnsi"/>
          <w:b w:val="0"/>
          <w:sz w:val="22"/>
        </w:rPr>
        <w:t xml:space="preserve">Minutes from the Regular Board </w:t>
      </w:r>
      <w:r w:rsidR="00DF30DF">
        <w:rPr>
          <w:rFonts w:asciiTheme="minorHAnsi" w:hAnsiTheme="minorHAnsi"/>
          <w:b w:val="0"/>
          <w:sz w:val="22"/>
        </w:rPr>
        <w:tab/>
        <w:t xml:space="preserve">      </w:t>
      </w:r>
      <w:r w:rsidR="00DF30DF">
        <w:t>April 18, 2017 Regular</w:t>
      </w:r>
      <w:r w:rsidR="00DF30DF">
        <w:rPr>
          <w:rFonts w:asciiTheme="minorHAnsi" w:hAnsiTheme="minorHAnsi"/>
          <w:b w:val="0"/>
          <w:sz w:val="22"/>
        </w:rPr>
        <w:t xml:space="preserve"> </w:t>
      </w:r>
      <w:r w:rsidR="00DF30DF">
        <w:rPr>
          <w:rFonts w:asciiTheme="minorHAnsi" w:hAnsiTheme="minorHAnsi"/>
          <w:b w:val="0"/>
          <w:sz w:val="22"/>
        </w:rPr>
        <w:tab/>
        <w:t xml:space="preserve">Meeting that was held on </w:t>
      </w:r>
      <w:r w:rsidR="007836E9">
        <w:rPr>
          <w:rFonts w:asciiTheme="minorHAnsi" w:hAnsiTheme="minorHAnsi"/>
          <w:b w:val="0"/>
          <w:sz w:val="22"/>
        </w:rPr>
        <w:t>April 18</w:t>
      </w:r>
      <w:r w:rsidR="009D40F9">
        <w:rPr>
          <w:rFonts w:asciiTheme="minorHAnsi" w:hAnsiTheme="minorHAnsi"/>
          <w:b w:val="0"/>
          <w:sz w:val="22"/>
        </w:rPr>
        <w:t>, 2017</w:t>
      </w:r>
      <w:r w:rsidR="00DF30DF">
        <w:rPr>
          <w:rFonts w:asciiTheme="minorHAnsi" w:hAnsiTheme="minorHAnsi"/>
          <w:b w:val="0"/>
          <w:sz w:val="22"/>
        </w:rPr>
        <w:t>.</w:t>
      </w:r>
      <w:r w:rsidR="00CC1972" w:rsidRPr="00512494">
        <w:rPr>
          <w:rFonts w:asciiTheme="minorHAnsi" w:hAnsiTheme="minorHAnsi"/>
          <w:b w:val="0"/>
          <w:sz w:val="22"/>
        </w:rPr>
        <w:t xml:space="preserve"> </w:t>
      </w:r>
      <w:r w:rsidR="009D40F9">
        <w:rPr>
          <w:rFonts w:asciiTheme="minorHAnsi" w:hAnsiTheme="minorHAnsi"/>
          <w:b w:val="0"/>
          <w:sz w:val="22"/>
        </w:rPr>
        <w:tab/>
      </w:r>
    </w:p>
    <w:p w:rsidR="00DF30DF" w:rsidRDefault="00B31292" w:rsidP="00B31292">
      <w:pPr>
        <w:tabs>
          <w:tab w:val="left" w:pos="90"/>
        </w:tabs>
        <w:spacing w:after="0"/>
        <w:ind w:left="0" w:firstLine="0"/>
      </w:pPr>
      <w:r>
        <w:t>Board Meeting:</w:t>
      </w:r>
      <w:r>
        <w:tab/>
      </w:r>
      <w:r>
        <w:tab/>
      </w:r>
    </w:p>
    <w:p w:rsidR="009E34EE" w:rsidRDefault="00DF30DF" w:rsidP="00B31292">
      <w:pPr>
        <w:tabs>
          <w:tab w:val="left" w:pos="90"/>
        </w:tabs>
        <w:spacing w:after="0"/>
        <w:ind w:left="0" w:firstLine="0"/>
      </w:pPr>
      <w:r>
        <w:tab/>
      </w:r>
      <w:r>
        <w:tab/>
      </w:r>
      <w:r>
        <w:tab/>
      </w:r>
      <w:r>
        <w:tab/>
      </w:r>
      <w:r w:rsidR="009E34EE" w:rsidRPr="000B774F">
        <w:rPr>
          <w:rFonts w:asciiTheme="minorHAnsi" w:hAnsiTheme="minorHAnsi"/>
          <w:b w:val="0"/>
          <w:sz w:val="22"/>
        </w:rPr>
        <w:t xml:space="preserve">Commissioner </w:t>
      </w:r>
      <w:r w:rsidR="00CC1972" w:rsidRPr="000B774F">
        <w:rPr>
          <w:rFonts w:asciiTheme="minorHAnsi" w:hAnsiTheme="minorHAnsi"/>
          <w:b w:val="0"/>
          <w:sz w:val="22"/>
        </w:rPr>
        <w:t xml:space="preserve">Nobles </w:t>
      </w:r>
      <w:r w:rsidR="009E34EE" w:rsidRPr="000B774F">
        <w:rPr>
          <w:rFonts w:asciiTheme="minorHAnsi" w:hAnsiTheme="minorHAnsi"/>
          <w:b w:val="0"/>
          <w:sz w:val="22"/>
        </w:rPr>
        <w:t>made</w:t>
      </w:r>
      <w:r w:rsidR="009E34EE" w:rsidRPr="00512494">
        <w:rPr>
          <w:rFonts w:asciiTheme="minorHAnsi" w:hAnsiTheme="minorHAnsi"/>
          <w:b w:val="0"/>
          <w:sz w:val="22"/>
        </w:rPr>
        <w:t xml:space="preserve"> a motion, seconded by </w:t>
      </w:r>
      <w:r>
        <w:rPr>
          <w:rFonts w:asciiTheme="minorHAnsi" w:hAnsiTheme="minorHAnsi"/>
          <w:b w:val="0"/>
          <w:sz w:val="22"/>
        </w:rPr>
        <w:t xml:space="preserve">Commissioner Dixon </w:t>
      </w:r>
      <w:r w:rsidR="009E34EE" w:rsidRPr="00512494">
        <w:rPr>
          <w:rFonts w:asciiTheme="minorHAnsi" w:hAnsiTheme="minorHAnsi"/>
          <w:b w:val="0"/>
          <w:sz w:val="22"/>
        </w:rPr>
        <w:t>to</w:t>
      </w:r>
      <w:r>
        <w:rPr>
          <w:rFonts w:asciiTheme="minorHAnsi" w:hAnsiTheme="minorHAnsi"/>
          <w:b w:val="0"/>
          <w:sz w:val="22"/>
        </w:rPr>
        <w:t xml:space="preserve"> approve</w:t>
      </w:r>
      <w:r w:rsidR="009E34EE" w:rsidRPr="00512494">
        <w:rPr>
          <w:rFonts w:asciiTheme="minorHAnsi" w:hAnsiTheme="minorHAnsi"/>
          <w:b w:val="0"/>
          <w:sz w:val="22"/>
        </w:rPr>
        <w:t xml:space="preserve"> </w:t>
      </w:r>
      <w:r w:rsidR="00B31292">
        <w:rPr>
          <w:rFonts w:asciiTheme="minorHAnsi" w:hAnsiTheme="minorHAnsi"/>
          <w:b w:val="0"/>
          <w:sz w:val="22"/>
        </w:rPr>
        <w:tab/>
      </w:r>
      <w:r w:rsidR="00B31292">
        <w:rPr>
          <w:rFonts w:asciiTheme="minorHAnsi" w:hAnsiTheme="minorHAnsi"/>
          <w:b w:val="0"/>
          <w:sz w:val="22"/>
        </w:rPr>
        <w:tab/>
      </w:r>
      <w:r w:rsidR="00B31292">
        <w:rPr>
          <w:rFonts w:asciiTheme="minorHAnsi" w:hAnsiTheme="minorHAnsi"/>
          <w:b w:val="0"/>
          <w:sz w:val="22"/>
        </w:rPr>
        <w:tab/>
      </w:r>
      <w:r w:rsidR="00B31292">
        <w:rPr>
          <w:rFonts w:asciiTheme="minorHAnsi" w:hAnsiTheme="minorHAnsi"/>
          <w:b w:val="0"/>
          <w:sz w:val="22"/>
        </w:rPr>
        <w:tab/>
      </w:r>
      <w:r w:rsidR="009E34EE" w:rsidRPr="00512494">
        <w:rPr>
          <w:rFonts w:asciiTheme="minorHAnsi" w:hAnsiTheme="minorHAnsi"/>
          <w:b w:val="0"/>
          <w:sz w:val="22"/>
        </w:rPr>
        <w:t xml:space="preserve">the Minutes of the </w:t>
      </w:r>
      <w:r>
        <w:rPr>
          <w:rFonts w:asciiTheme="minorHAnsi" w:hAnsiTheme="minorHAnsi"/>
          <w:b w:val="0"/>
          <w:sz w:val="22"/>
        </w:rPr>
        <w:t>April 1</w:t>
      </w:r>
      <w:r w:rsidR="000B774F">
        <w:rPr>
          <w:rFonts w:asciiTheme="minorHAnsi" w:hAnsiTheme="minorHAnsi"/>
          <w:b w:val="0"/>
          <w:sz w:val="22"/>
        </w:rPr>
        <w:t>8, 2017</w:t>
      </w:r>
      <w:r w:rsidR="009E34EE" w:rsidRPr="00512494">
        <w:rPr>
          <w:rFonts w:asciiTheme="minorHAnsi" w:hAnsiTheme="minorHAnsi"/>
          <w:b w:val="0"/>
          <w:sz w:val="22"/>
        </w:rPr>
        <w:t xml:space="preserve"> Regular Board Meeting as </w:t>
      </w:r>
      <w:r w:rsidR="00CC1972" w:rsidRPr="00512494">
        <w:rPr>
          <w:rFonts w:asciiTheme="minorHAnsi" w:hAnsiTheme="minorHAnsi"/>
          <w:b w:val="0"/>
          <w:sz w:val="22"/>
        </w:rPr>
        <w:t xml:space="preserve">presented.  </w:t>
      </w:r>
      <w:r w:rsidR="009E34EE" w:rsidRPr="00512494">
        <w:rPr>
          <w:rFonts w:asciiTheme="minorHAnsi" w:hAnsiTheme="minorHAnsi"/>
          <w:b w:val="0"/>
          <w:sz w:val="22"/>
        </w:rPr>
        <w:t>Motion carried</w:t>
      </w:r>
      <w:r w:rsidR="00AE00C4" w:rsidRPr="00AE00C4">
        <w:rPr>
          <w:rFonts w:asciiTheme="minorHAnsi" w:hAnsiTheme="minorHAnsi"/>
          <w:b w:val="0"/>
          <w:sz w:val="22"/>
        </w:rPr>
        <w:t xml:space="preserve"> </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sidR="00AE00C4" w:rsidRPr="00512494">
        <w:rPr>
          <w:rFonts w:asciiTheme="minorHAnsi" w:hAnsiTheme="minorHAnsi"/>
          <w:b w:val="0"/>
          <w:sz w:val="22"/>
        </w:rPr>
        <w:t>unanimously.</w:t>
      </w:r>
      <w:r w:rsidR="009E34EE" w:rsidRPr="00512494">
        <w:rPr>
          <w:rFonts w:asciiTheme="minorHAnsi" w:hAnsiTheme="minorHAnsi"/>
        </w:rPr>
        <w:tab/>
      </w:r>
      <w:r w:rsidR="00D3196E" w:rsidRPr="00512494">
        <w:rPr>
          <w:rFonts w:asciiTheme="minorHAnsi" w:hAnsiTheme="minorHAnsi"/>
        </w:rPr>
        <w:tab/>
      </w:r>
      <w:r w:rsidR="00D3196E" w:rsidRPr="00512494">
        <w:rPr>
          <w:rFonts w:asciiTheme="minorHAnsi" w:hAnsiTheme="minorHAnsi"/>
        </w:rPr>
        <w:tab/>
      </w:r>
      <w:r w:rsidR="009E34EE">
        <w:tab/>
      </w:r>
      <w:r w:rsidR="009E34EE">
        <w:tab/>
      </w:r>
    </w:p>
    <w:p w:rsidR="00D3196E" w:rsidRDefault="00196CAC" w:rsidP="000B774F">
      <w:pPr>
        <w:spacing w:after="0"/>
        <w:outlineLvl w:val="0"/>
      </w:pPr>
      <w:r>
        <w:tab/>
      </w:r>
    </w:p>
    <w:p w:rsidR="00FF2B8C" w:rsidRDefault="00D37B05" w:rsidP="00B31292">
      <w:pPr>
        <w:spacing w:after="0"/>
        <w:ind w:left="0" w:firstLine="0"/>
        <w:rPr>
          <w:rFonts w:asciiTheme="minorHAnsi" w:hAnsiTheme="minorHAnsi"/>
          <w:b w:val="0"/>
          <w:sz w:val="22"/>
        </w:rPr>
      </w:pPr>
      <w:r w:rsidRPr="008B60A5">
        <w:t>Development Authority</w:t>
      </w:r>
      <w:r>
        <w:t xml:space="preserve">  </w:t>
      </w:r>
      <w:r>
        <w:tab/>
      </w:r>
      <w:r w:rsidR="00D3196E" w:rsidRPr="00512494">
        <w:rPr>
          <w:rFonts w:asciiTheme="minorHAnsi" w:hAnsiTheme="minorHAnsi"/>
          <w:b w:val="0"/>
          <w:sz w:val="22"/>
        </w:rPr>
        <w:t>Mr. Bill Mitchell</w:t>
      </w:r>
      <w:r w:rsidR="00DF30DF">
        <w:rPr>
          <w:rFonts w:asciiTheme="minorHAnsi" w:hAnsiTheme="minorHAnsi"/>
          <w:b w:val="0"/>
          <w:sz w:val="22"/>
        </w:rPr>
        <w:t xml:space="preserve"> stated the Leadership Toombs-Montgomery’s deadline to turn in </w:t>
      </w:r>
      <w:r w:rsidR="00927D27" w:rsidRPr="00B31292">
        <w:rPr>
          <w:rFonts w:asciiTheme="minorHAnsi" w:hAnsiTheme="minorHAnsi"/>
        </w:rPr>
        <w:t>Report:</w:t>
      </w:r>
      <w:r w:rsidR="009905AD">
        <w:rPr>
          <w:rFonts w:asciiTheme="minorHAnsi" w:hAnsiTheme="minorHAnsi"/>
          <w:b w:val="0"/>
          <w:sz w:val="22"/>
        </w:rPr>
        <w:tab/>
      </w:r>
      <w:r w:rsidR="009905AD">
        <w:rPr>
          <w:rFonts w:asciiTheme="minorHAnsi" w:hAnsiTheme="minorHAnsi"/>
          <w:b w:val="0"/>
          <w:sz w:val="22"/>
        </w:rPr>
        <w:tab/>
      </w:r>
      <w:r w:rsidR="009905AD">
        <w:rPr>
          <w:rFonts w:asciiTheme="minorHAnsi" w:hAnsiTheme="minorHAnsi"/>
          <w:b w:val="0"/>
          <w:sz w:val="22"/>
        </w:rPr>
        <w:tab/>
      </w:r>
      <w:r w:rsidR="00DF30DF">
        <w:rPr>
          <w:rFonts w:asciiTheme="minorHAnsi" w:hAnsiTheme="minorHAnsi"/>
          <w:b w:val="0"/>
          <w:sz w:val="22"/>
        </w:rPr>
        <w:t>nomination was yesterday May 15</w:t>
      </w:r>
      <w:r w:rsidR="00DF30DF" w:rsidRPr="00DF30DF">
        <w:rPr>
          <w:rFonts w:asciiTheme="minorHAnsi" w:hAnsiTheme="minorHAnsi"/>
          <w:b w:val="0"/>
          <w:sz w:val="22"/>
          <w:vertAlign w:val="superscript"/>
        </w:rPr>
        <w:t>th</w:t>
      </w:r>
      <w:r w:rsidR="00DF30DF">
        <w:rPr>
          <w:rFonts w:asciiTheme="minorHAnsi" w:hAnsiTheme="minorHAnsi"/>
          <w:b w:val="0"/>
          <w:sz w:val="22"/>
        </w:rPr>
        <w:t>.  Debbie Evans will send nominees</w:t>
      </w:r>
      <w:r w:rsidR="00FF2B8C">
        <w:rPr>
          <w:rFonts w:asciiTheme="minorHAnsi" w:hAnsiTheme="minorHAnsi"/>
          <w:b w:val="0"/>
          <w:sz w:val="22"/>
        </w:rPr>
        <w:t xml:space="preserve"> </w:t>
      </w:r>
      <w:r w:rsidR="00DF30DF">
        <w:rPr>
          <w:rFonts w:asciiTheme="minorHAnsi" w:hAnsiTheme="minorHAnsi"/>
          <w:b w:val="0"/>
          <w:sz w:val="22"/>
        </w:rPr>
        <w:t>their</w:t>
      </w:r>
      <w:r w:rsidR="00EC5206">
        <w:rPr>
          <w:rFonts w:asciiTheme="minorHAnsi" w:hAnsiTheme="minorHAnsi"/>
          <w:b w:val="0"/>
          <w:sz w:val="22"/>
        </w:rPr>
        <w:t xml:space="preserve"> </w:t>
      </w:r>
      <w:r w:rsidR="00FF2B8C">
        <w:rPr>
          <w:rFonts w:asciiTheme="minorHAnsi" w:hAnsiTheme="minorHAnsi"/>
          <w:b w:val="0"/>
          <w:sz w:val="22"/>
        </w:rPr>
        <w:tab/>
      </w:r>
      <w:r w:rsidR="00FF2B8C">
        <w:rPr>
          <w:rFonts w:asciiTheme="minorHAnsi" w:hAnsiTheme="minorHAnsi"/>
          <w:b w:val="0"/>
          <w:sz w:val="22"/>
        </w:rPr>
        <w:tab/>
      </w:r>
      <w:r w:rsidR="00FF2B8C">
        <w:rPr>
          <w:rFonts w:asciiTheme="minorHAnsi" w:hAnsiTheme="minorHAnsi"/>
          <w:b w:val="0"/>
          <w:sz w:val="22"/>
        </w:rPr>
        <w:tab/>
      </w:r>
      <w:r w:rsidR="00FF2B8C">
        <w:rPr>
          <w:rFonts w:asciiTheme="minorHAnsi" w:hAnsiTheme="minorHAnsi"/>
          <w:b w:val="0"/>
          <w:sz w:val="22"/>
        </w:rPr>
        <w:tab/>
      </w:r>
      <w:r w:rsidR="00DF30DF">
        <w:rPr>
          <w:rFonts w:asciiTheme="minorHAnsi" w:hAnsiTheme="minorHAnsi"/>
          <w:b w:val="0"/>
          <w:sz w:val="22"/>
        </w:rPr>
        <w:t xml:space="preserve">application via mail. </w:t>
      </w:r>
      <w:r w:rsidR="007A4C0D" w:rsidRPr="00512494">
        <w:rPr>
          <w:rFonts w:asciiTheme="minorHAnsi" w:hAnsiTheme="minorHAnsi"/>
          <w:b w:val="0"/>
          <w:sz w:val="22"/>
        </w:rPr>
        <w:t xml:space="preserve"> </w:t>
      </w:r>
      <w:r w:rsidR="009905AD">
        <w:rPr>
          <w:rFonts w:asciiTheme="minorHAnsi" w:hAnsiTheme="minorHAnsi"/>
          <w:b w:val="0"/>
          <w:sz w:val="22"/>
        </w:rPr>
        <w:t>The Toombs-Montgomery Youth Leadership’s deadline to</w:t>
      </w:r>
      <w:r w:rsidR="00FF2B8C">
        <w:rPr>
          <w:rFonts w:asciiTheme="minorHAnsi" w:hAnsiTheme="minorHAnsi"/>
          <w:b w:val="0"/>
          <w:sz w:val="22"/>
        </w:rPr>
        <w:t xml:space="preserve"> turn in </w:t>
      </w:r>
      <w:r w:rsidR="00FF2B8C">
        <w:rPr>
          <w:rFonts w:asciiTheme="minorHAnsi" w:hAnsiTheme="minorHAnsi"/>
          <w:b w:val="0"/>
          <w:sz w:val="22"/>
        </w:rPr>
        <w:tab/>
      </w:r>
      <w:r w:rsidR="00FF2B8C">
        <w:rPr>
          <w:rFonts w:asciiTheme="minorHAnsi" w:hAnsiTheme="minorHAnsi"/>
          <w:b w:val="0"/>
          <w:sz w:val="22"/>
        </w:rPr>
        <w:tab/>
      </w:r>
      <w:r w:rsidR="00FF2B8C">
        <w:rPr>
          <w:rFonts w:asciiTheme="minorHAnsi" w:hAnsiTheme="minorHAnsi"/>
          <w:b w:val="0"/>
          <w:sz w:val="22"/>
        </w:rPr>
        <w:tab/>
      </w:r>
      <w:r w:rsidR="009905AD">
        <w:rPr>
          <w:rFonts w:asciiTheme="minorHAnsi" w:hAnsiTheme="minorHAnsi"/>
          <w:b w:val="0"/>
          <w:sz w:val="22"/>
        </w:rPr>
        <w:t>applications is Friday, May 19, 2017.  The Toombs County Development</w:t>
      </w:r>
      <w:r w:rsidR="00FF2B8C">
        <w:rPr>
          <w:rFonts w:asciiTheme="minorHAnsi" w:hAnsiTheme="minorHAnsi"/>
          <w:b w:val="0"/>
          <w:sz w:val="22"/>
        </w:rPr>
        <w:t xml:space="preserve"> Authority next</w:t>
      </w:r>
    </w:p>
    <w:p w:rsidR="009905AD" w:rsidRDefault="009905AD" w:rsidP="00FF2B8C">
      <w:pPr>
        <w:spacing w:after="0"/>
        <w:ind w:firstLine="0"/>
        <w:rPr>
          <w:rFonts w:asciiTheme="minorHAnsi" w:hAnsiTheme="minorHAnsi"/>
          <w:b w:val="0"/>
          <w:sz w:val="22"/>
        </w:rPr>
      </w:pPr>
      <w:proofErr w:type="gramStart"/>
      <w:r>
        <w:rPr>
          <w:rFonts w:asciiTheme="minorHAnsi" w:hAnsiTheme="minorHAnsi"/>
          <w:b w:val="0"/>
          <w:sz w:val="22"/>
        </w:rPr>
        <w:t>meeting</w:t>
      </w:r>
      <w:proofErr w:type="gramEnd"/>
      <w:r>
        <w:rPr>
          <w:rFonts w:asciiTheme="minorHAnsi" w:hAnsiTheme="minorHAnsi"/>
          <w:b w:val="0"/>
          <w:sz w:val="22"/>
        </w:rPr>
        <w:t xml:space="preserve"> will be Thursday, May 18, 2017.  There will be two Ribbon Cuttings; Meadows Regional Medical Center – Cancer Center which will be held on</w:t>
      </w:r>
      <w:r w:rsidR="00FF2B8C">
        <w:rPr>
          <w:rFonts w:asciiTheme="minorHAnsi" w:hAnsiTheme="minorHAnsi"/>
          <w:b w:val="0"/>
          <w:sz w:val="22"/>
        </w:rPr>
        <w:t xml:space="preserve"> </w:t>
      </w:r>
      <w:r>
        <w:rPr>
          <w:rFonts w:asciiTheme="minorHAnsi" w:hAnsiTheme="minorHAnsi"/>
          <w:b w:val="0"/>
          <w:sz w:val="22"/>
        </w:rPr>
        <w:t>Wednesday, May 17, 2017 at 4:00 PM and Million Pines Community Bank – New office</w:t>
      </w:r>
      <w:r w:rsidR="00FF2B8C">
        <w:rPr>
          <w:rFonts w:asciiTheme="minorHAnsi" w:hAnsiTheme="minorHAnsi"/>
          <w:b w:val="0"/>
          <w:sz w:val="22"/>
        </w:rPr>
        <w:t xml:space="preserve"> s</w:t>
      </w:r>
      <w:r>
        <w:rPr>
          <w:rFonts w:asciiTheme="minorHAnsi" w:hAnsiTheme="minorHAnsi"/>
          <w:b w:val="0"/>
          <w:sz w:val="22"/>
        </w:rPr>
        <w:t>pace will be held on Tuesday, June 6, 2017 at 4:30 PM (downtown Vidalia on Church</w:t>
      </w:r>
      <w:r w:rsidR="00FF2B8C">
        <w:rPr>
          <w:rFonts w:asciiTheme="minorHAnsi" w:hAnsiTheme="minorHAnsi"/>
          <w:b w:val="0"/>
          <w:sz w:val="22"/>
        </w:rPr>
        <w:t xml:space="preserve"> </w:t>
      </w:r>
      <w:r>
        <w:rPr>
          <w:rFonts w:asciiTheme="minorHAnsi" w:hAnsiTheme="minorHAnsi"/>
          <w:b w:val="0"/>
          <w:sz w:val="22"/>
        </w:rPr>
        <w:t>Street).  They have</w:t>
      </w:r>
      <w:r w:rsidR="00FF2B8C">
        <w:rPr>
          <w:rFonts w:asciiTheme="minorHAnsi" w:hAnsiTheme="minorHAnsi"/>
          <w:b w:val="0"/>
          <w:sz w:val="22"/>
        </w:rPr>
        <w:t xml:space="preserve"> </w:t>
      </w:r>
      <w:r>
        <w:rPr>
          <w:rFonts w:asciiTheme="minorHAnsi" w:hAnsiTheme="minorHAnsi"/>
          <w:b w:val="0"/>
          <w:sz w:val="22"/>
        </w:rPr>
        <w:t>asked for everyone to come and join their after-hours celebration. The four solar</w:t>
      </w:r>
      <w:r w:rsidR="00FF2B8C">
        <w:rPr>
          <w:rFonts w:asciiTheme="minorHAnsi" w:hAnsiTheme="minorHAnsi"/>
          <w:b w:val="0"/>
          <w:sz w:val="22"/>
        </w:rPr>
        <w:t xml:space="preserve"> </w:t>
      </w:r>
      <w:r>
        <w:rPr>
          <w:rFonts w:asciiTheme="minorHAnsi" w:hAnsiTheme="minorHAnsi"/>
          <w:b w:val="0"/>
          <w:sz w:val="22"/>
        </w:rPr>
        <w:t>companies that has been interested in our area; the one that has been</w:t>
      </w:r>
      <w:r w:rsidR="00FF2B8C">
        <w:rPr>
          <w:rFonts w:asciiTheme="minorHAnsi" w:hAnsiTheme="minorHAnsi"/>
          <w:b w:val="0"/>
          <w:sz w:val="22"/>
        </w:rPr>
        <w:t xml:space="preserve"> </w:t>
      </w:r>
      <w:r>
        <w:rPr>
          <w:rFonts w:asciiTheme="minorHAnsi" w:hAnsiTheme="minorHAnsi"/>
          <w:b w:val="0"/>
          <w:sz w:val="22"/>
        </w:rPr>
        <w:t>wor</w:t>
      </w:r>
      <w:r w:rsidR="00E01C62">
        <w:rPr>
          <w:rFonts w:asciiTheme="minorHAnsi" w:hAnsiTheme="minorHAnsi"/>
          <w:b w:val="0"/>
          <w:sz w:val="22"/>
        </w:rPr>
        <w:t>k</w:t>
      </w:r>
      <w:r>
        <w:rPr>
          <w:rFonts w:asciiTheme="minorHAnsi" w:hAnsiTheme="minorHAnsi"/>
          <w:b w:val="0"/>
          <w:sz w:val="22"/>
        </w:rPr>
        <w:t>ing with our county the longest has replied to us and stated that they were not</w:t>
      </w:r>
      <w:r w:rsidR="00FF2B8C">
        <w:rPr>
          <w:rFonts w:asciiTheme="minorHAnsi" w:hAnsiTheme="minorHAnsi"/>
          <w:b w:val="0"/>
          <w:sz w:val="22"/>
        </w:rPr>
        <w:t xml:space="preserve"> g</w:t>
      </w:r>
      <w:r>
        <w:rPr>
          <w:rFonts w:asciiTheme="minorHAnsi" w:hAnsiTheme="minorHAnsi"/>
          <w:b w:val="0"/>
          <w:sz w:val="22"/>
        </w:rPr>
        <w:t xml:space="preserve">oing to put an application in </w:t>
      </w:r>
      <w:r w:rsidR="00E01C62">
        <w:rPr>
          <w:rFonts w:asciiTheme="minorHAnsi" w:hAnsiTheme="minorHAnsi"/>
          <w:b w:val="0"/>
          <w:sz w:val="22"/>
        </w:rPr>
        <w:t>because they felt they needed sixty-five percent</w:t>
      </w:r>
      <w:r w:rsidR="00FF2B8C">
        <w:rPr>
          <w:rFonts w:asciiTheme="minorHAnsi" w:hAnsiTheme="minorHAnsi"/>
          <w:b w:val="0"/>
          <w:sz w:val="22"/>
        </w:rPr>
        <w:t xml:space="preserve"> tax abatement for </w:t>
      </w:r>
      <w:r w:rsidR="00E01C62">
        <w:rPr>
          <w:rFonts w:asciiTheme="minorHAnsi" w:hAnsiTheme="minorHAnsi"/>
          <w:b w:val="0"/>
          <w:sz w:val="22"/>
        </w:rPr>
        <w:t>twenty</w:t>
      </w:r>
      <w:r w:rsidR="00FF2B8C">
        <w:rPr>
          <w:rFonts w:asciiTheme="minorHAnsi" w:hAnsiTheme="minorHAnsi"/>
          <w:b w:val="0"/>
          <w:sz w:val="22"/>
        </w:rPr>
        <w:t xml:space="preserve"> </w:t>
      </w:r>
      <w:r w:rsidR="00E01C62">
        <w:rPr>
          <w:rFonts w:asciiTheme="minorHAnsi" w:hAnsiTheme="minorHAnsi"/>
          <w:b w:val="0"/>
          <w:sz w:val="22"/>
        </w:rPr>
        <w:t xml:space="preserve">five years as </w:t>
      </w:r>
      <w:r w:rsidR="00EC5206">
        <w:rPr>
          <w:rFonts w:asciiTheme="minorHAnsi" w:hAnsiTheme="minorHAnsi"/>
          <w:b w:val="0"/>
          <w:sz w:val="22"/>
        </w:rPr>
        <w:t>opposed</w:t>
      </w:r>
      <w:r w:rsidR="00E01C62">
        <w:rPr>
          <w:rFonts w:asciiTheme="minorHAnsi" w:hAnsiTheme="minorHAnsi"/>
          <w:b w:val="0"/>
          <w:sz w:val="22"/>
        </w:rPr>
        <w:t xml:space="preserve"> the fifty percent we had presented to</w:t>
      </w:r>
      <w:r w:rsidR="00FF2B8C">
        <w:rPr>
          <w:rFonts w:asciiTheme="minorHAnsi" w:hAnsiTheme="minorHAnsi"/>
          <w:b w:val="0"/>
          <w:sz w:val="22"/>
        </w:rPr>
        <w:t xml:space="preserve"> </w:t>
      </w:r>
      <w:r w:rsidR="00E01C62">
        <w:rPr>
          <w:rFonts w:asciiTheme="minorHAnsi" w:hAnsiTheme="minorHAnsi"/>
          <w:b w:val="0"/>
          <w:sz w:val="22"/>
        </w:rPr>
        <w:t>them. We have not</w:t>
      </w:r>
      <w:r w:rsidR="00FF2B8C">
        <w:rPr>
          <w:rFonts w:asciiTheme="minorHAnsi" w:hAnsiTheme="minorHAnsi"/>
          <w:b w:val="0"/>
          <w:sz w:val="22"/>
        </w:rPr>
        <w:t xml:space="preserve"> </w:t>
      </w:r>
      <w:r w:rsidR="00E01C62">
        <w:rPr>
          <w:rFonts w:asciiTheme="minorHAnsi" w:hAnsiTheme="minorHAnsi"/>
          <w:b w:val="0"/>
          <w:sz w:val="22"/>
        </w:rPr>
        <w:t xml:space="preserve">heard from the other companies.  </w:t>
      </w:r>
      <w:r w:rsidR="00D36256">
        <w:rPr>
          <w:rFonts w:asciiTheme="minorHAnsi" w:hAnsiTheme="minorHAnsi"/>
          <w:b w:val="0"/>
          <w:sz w:val="22"/>
        </w:rPr>
        <w:t>The German company that had interest in our spec</w:t>
      </w:r>
      <w:r w:rsidR="00FF2B8C">
        <w:rPr>
          <w:rFonts w:asciiTheme="minorHAnsi" w:hAnsiTheme="minorHAnsi"/>
          <w:b w:val="0"/>
          <w:sz w:val="22"/>
        </w:rPr>
        <w:t xml:space="preserve"> </w:t>
      </w:r>
      <w:r w:rsidR="00D36256">
        <w:rPr>
          <w:rFonts w:asciiTheme="minorHAnsi" w:hAnsiTheme="minorHAnsi"/>
          <w:b w:val="0"/>
          <w:sz w:val="22"/>
        </w:rPr>
        <w:t>building, we have heard but not gotten official word that they are</w:t>
      </w:r>
      <w:r w:rsidR="00FF2B8C">
        <w:rPr>
          <w:rFonts w:asciiTheme="minorHAnsi" w:hAnsiTheme="minorHAnsi"/>
          <w:b w:val="0"/>
          <w:sz w:val="22"/>
        </w:rPr>
        <w:t xml:space="preserve"> </w:t>
      </w:r>
      <w:r w:rsidR="00D36256">
        <w:rPr>
          <w:rFonts w:asciiTheme="minorHAnsi" w:hAnsiTheme="minorHAnsi"/>
          <w:b w:val="0"/>
          <w:sz w:val="22"/>
        </w:rPr>
        <w:t>going to locate that</w:t>
      </w:r>
      <w:r w:rsidR="00FF2B8C">
        <w:rPr>
          <w:rFonts w:asciiTheme="minorHAnsi" w:hAnsiTheme="minorHAnsi"/>
          <w:b w:val="0"/>
          <w:sz w:val="22"/>
        </w:rPr>
        <w:t xml:space="preserve"> </w:t>
      </w:r>
      <w:r w:rsidR="00D36256">
        <w:rPr>
          <w:rFonts w:asciiTheme="minorHAnsi" w:hAnsiTheme="minorHAnsi"/>
          <w:b w:val="0"/>
          <w:sz w:val="22"/>
        </w:rPr>
        <w:t>operation with a sister company in Kentucky that has been there a</w:t>
      </w:r>
      <w:r w:rsidR="00FF2B8C">
        <w:rPr>
          <w:rFonts w:asciiTheme="minorHAnsi" w:hAnsiTheme="minorHAnsi"/>
          <w:b w:val="0"/>
          <w:sz w:val="22"/>
        </w:rPr>
        <w:t xml:space="preserve"> </w:t>
      </w:r>
      <w:r w:rsidR="00D36256">
        <w:rPr>
          <w:rFonts w:asciiTheme="minorHAnsi" w:hAnsiTheme="minorHAnsi"/>
          <w:b w:val="0"/>
          <w:sz w:val="22"/>
        </w:rPr>
        <w:t>number of years.</w:t>
      </w:r>
      <w:r w:rsidR="00FF2B8C">
        <w:rPr>
          <w:rFonts w:asciiTheme="minorHAnsi" w:hAnsiTheme="minorHAnsi"/>
          <w:b w:val="0"/>
          <w:sz w:val="22"/>
        </w:rPr>
        <w:t xml:space="preserve">  </w:t>
      </w:r>
      <w:r w:rsidR="00D36256">
        <w:rPr>
          <w:rFonts w:asciiTheme="minorHAnsi" w:hAnsiTheme="minorHAnsi"/>
          <w:b w:val="0"/>
          <w:sz w:val="22"/>
        </w:rPr>
        <w:t>Savannah Luggage is expanding that will be a six year expansion. There is one more</w:t>
      </w:r>
      <w:r w:rsidR="00FF2B8C">
        <w:rPr>
          <w:rFonts w:asciiTheme="minorHAnsi" w:hAnsiTheme="minorHAnsi"/>
          <w:b w:val="0"/>
          <w:sz w:val="22"/>
        </w:rPr>
        <w:t xml:space="preserve"> </w:t>
      </w:r>
      <w:r w:rsidR="00D36256">
        <w:rPr>
          <w:rFonts w:asciiTheme="minorHAnsi" w:hAnsiTheme="minorHAnsi"/>
          <w:b w:val="0"/>
          <w:sz w:val="22"/>
        </w:rPr>
        <w:t>expansion that is being worked on, detail will come later.</w:t>
      </w:r>
    </w:p>
    <w:p w:rsidR="005C739D" w:rsidRDefault="005C739D" w:rsidP="005C739D">
      <w:pPr>
        <w:spacing w:after="0"/>
      </w:pPr>
    </w:p>
    <w:p w:rsidR="006104F4" w:rsidRPr="00FF2B8C" w:rsidRDefault="00D61A9B" w:rsidP="00927D27">
      <w:pPr>
        <w:tabs>
          <w:tab w:val="left" w:pos="0"/>
        </w:tabs>
        <w:outlineLvl w:val="0"/>
        <w:rPr>
          <w:b w:val="0"/>
          <w:sz w:val="22"/>
        </w:rPr>
      </w:pPr>
      <w:r>
        <w:t>D</w:t>
      </w:r>
      <w:r w:rsidRPr="008B60A5">
        <w:t>epartment Reports</w:t>
      </w:r>
      <w:r>
        <w:t>:</w:t>
      </w:r>
      <w:r w:rsidR="00190C07">
        <w:tab/>
      </w:r>
      <w:r w:rsidR="00190C07" w:rsidRPr="00FF2B8C">
        <w:rPr>
          <w:sz w:val="22"/>
          <w:u w:val="single"/>
        </w:rPr>
        <w:t>Sheriff Kight</w:t>
      </w:r>
      <w:r w:rsidR="00190C07" w:rsidRPr="00FF2B8C">
        <w:rPr>
          <w:b w:val="0"/>
          <w:sz w:val="22"/>
        </w:rPr>
        <w:t xml:space="preserve"> stated that there </w:t>
      </w:r>
      <w:r w:rsidR="00D36036" w:rsidRPr="00FF2B8C">
        <w:rPr>
          <w:b w:val="0"/>
          <w:sz w:val="22"/>
        </w:rPr>
        <w:t>was an average</w:t>
      </w:r>
      <w:r w:rsidR="00927D27" w:rsidRPr="00FF2B8C">
        <w:rPr>
          <w:b w:val="0"/>
          <w:sz w:val="22"/>
        </w:rPr>
        <w:t xml:space="preserve"> of 121</w:t>
      </w:r>
      <w:r w:rsidR="00190C07" w:rsidRPr="00FF2B8C">
        <w:rPr>
          <w:b w:val="0"/>
          <w:sz w:val="22"/>
        </w:rPr>
        <w:t xml:space="preserve"> </w:t>
      </w:r>
      <w:r w:rsidR="00927D27" w:rsidRPr="00FF2B8C">
        <w:rPr>
          <w:b w:val="0"/>
          <w:sz w:val="22"/>
        </w:rPr>
        <w:t>jail population for the month of April.  As of today we have 111 inmates housed. Our call volume is about the same, maybe up a little bit.  There are 35 on probation parole</w:t>
      </w:r>
      <w:r w:rsidR="00EE5D47" w:rsidRPr="00FF2B8C">
        <w:rPr>
          <w:b w:val="0"/>
          <w:sz w:val="22"/>
        </w:rPr>
        <w:t xml:space="preserve"> </w:t>
      </w:r>
      <w:r w:rsidR="00927D27" w:rsidRPr="00FF2B8C">
        <w:rPr>
          <w:b w:val="0"/>
          <w:sz w:val="22"/>
        </w:rPr>
        <w:t xml:space="preserve">in jail.  </w:t>
      </w:r>
      <w:r w:rsidR="00093322" w:rsidRPr="00FF2B8C">
        <w:rPr>
          <w:b w:val="0"/>
          <w:sz w:val="22"/>
        </w:rPr>
        <w:t xml:space="preserve">One of our concerns is </w:t>
      </w:r>
      <w:r w:rsidR="00093322" w:rsidRPr="00FF2B8C">
        <w:rPr>
          <w:b w:val="0"/>
          <w:sz w:val="22"/>
        </w:rPr>
        <w:lastRenderedPageBreak/>
        <w:t xml:space="preserve">that we have been told by the Georgia Sheriff’s Association that our jailors were not going to be able to transport prisoners </w:t>
      </w:r>
      <w:r w:rsidR="00FF2B8C" w:rsidRPr="00FF2B8C">
        <w:rPr>
          <w:b w:val="0"/>
          <w:sz w:val="22"/>
        </w:rPr>
        <w:t xml:space="preserve">but </w:t>
      </w:r>
      <w:r w:rsidR="00093322" w:rsidRPr="00FF2B8C">
        <w:rPr>
          <w:b w:val="0"/>
          <w:sz w:val="22"/>
        </w:rPr>
        <w:t>we will need certified officers to do that. This is because the jailors have no arrest powers once they leave from the jail.  John and I have been working on a plan to implement the change.</w:t>
      </w:r>
    </w:p>
    <w:p w:rsidR="00093322" w:rsidRPr="00FF2B8C" w:rsidRDefault="00093322" w:rsidP="00927D27">
      <w:pPr>
        <w:tabs>
          <w:tab w:val="left" w:pos="0"/>
        </w:tabs>
        <w:outlineLvl w:val="0"/>
        <w:rPr>
          <w:b w:val="0"/>
          <w:sz w:val="22"/>
        </w:rPr>
      </w:pPr>
      <w:r w:rsidRPr="00FF2B8C">
        <w:rPr>
          <w:b w:val="0"/>
          <w:sz w:val="22"/>
        </w:rPr>
        <w:tab/>
        <w:t xml:space="preserve">Commissioner Dixon told Sheriff Kight that </w:t>
      </w:r>
      <w:r w:rsidR="001406E1" w:rsidRPr="00FF2B8C">
        <w:rPr>
          <w:b w:val="0"/>
          <w:sz w:val="22"/>
        </w:rPr>
        <w:t xml:space="preserve">they were in a </w:t>
      </w:r>
      <w:r w:rsidR="00EC4943" w:rsidRPr="00FF2B8C">
        <w:rPr>
          <w:b w:val="0"/>
          <w:sz w:val="22"/>
        </w:rPr>
        <w:t xml:space="preserve">class on </w:t>
      </w:r>
      <w:r w:rsidRPr="00FF2B8C">
        <w:rPr>
          <w:b w:val="0"/>
          <w:sz w:val="22"/>
        </w:rPr>
        <w:t xml:space="preserve">law </w:t>
      </w:r>
      <w:r w:rsidR="00EC4943" w:rsidRPr="00FF2B8C">
        <w:rPr>
          <w:b w:val="0"/>
          <w:sz w:val="22"/>
        </w:rPr>
        <w:t>e</w:t>
      </w:r>
      <w:r w:rsidRPr="00FF2B8C">
        <w:rPr>
          <w:b w:val="0"/>
          <w:sz w:val="22"/>
        </w:rPr>
        <w:t>nforcements</w:t>
      </w:r>
      <w:r w:rsidR="00EC4943" w:rsidRPr="00FF2B8C">
        <w:rPr>
          <w:b w:val="0"/>
          <w:sz w:val="22"/>
        </w:rPr>
        <w:t xml:space="preserve"> with commissioner from all </w:t>
      </w:r>
      <w:r w:rsidR="001406E1" w:rsidRPr="00FF2B8C">
        <w:rPr>
          <w:b w:val="0"/>
          <w:sz w:val="22"/>
        </w:rPr>
        <w:t xml:space="preserve">over the state </w:t>
      </w:r>
      <w:r w:rsidR="00EC4943" w:rsidRPr="00FF2B8C">
        <w:rPr>
          <w:b w:val="0"/>
          <w:sz w:val="22"/>
        </w:rPr>
        <w:t xml:space="preserve">of Georgia </w:t>
      </w:r>
      <w:r w:rsidR="001406E1" w:rsidRPr="00FF2B8C">
        <w:rPr>
          <w:b w:val="0"/>
          <w:sz w:val="22"/>
        </w:rPr>
        <w:t xml:space="preserve">and we were bragging on </w:t>
      </w:r>
      <w:r w:rsidR="00EC4943" w:rsidRPr="00FF2B8C">
        <w:rPr>
          <w:b w:val="0"/>
          <w:sz w:val="22"/>
        </w:rPr>
        <w:t xml:space="preserve">how </w:t>
      </w:r>
      <w:r w:rsidRPr="00FF2B8C">
        <w:rPr>
          <w:b w:val="0"/>
          <w:sz w:val="22"/>
        </w:rPr>
        <w:t xml:space="preserve">well </w:t>
      </w:r>
      <w:r w:rsidR="001406E1" w:rsidRPr="00FF2B8C">
        <w:rPr>
          <w:b w:val="0"/>
          <w:sz w:val="22"/>
        </w:rPr>
        <w:t>we get along</w:t>
      </w:r>
      <w:r w:rsidR="00EC4943" w:rsidRPr="00FF2B8C">
        <w:rPr>
          <w:b w:val="0"/>
          <w:sz w:val="22"/>
        </w:rPr>
        <w:t xml:space="preserve"> with you but you </w:t>
      </w:r>
      <w:r w:rsidR="001406E1" w:rsidRPr="00FF2B8C">
        <w:rPr>
          <w:b w:val="0"/>
          <w:sz w:val="22"/>
        </w:rPr>
        <w:t xml:space="preserve">don’t hear that </w:t>
      </w:r>
      <w:r w:rsidR="00EC4943" w:rsidRPr="00FF2B8C">
        <w:rPr>
          <w:b w:val="0"/>
          <w:sz w:val="22"/>
        </w:rPr>
        <w:t>everyw</w:t>
      </w:r>
      <w:r w:rsidR="001406E1" w:rsidRPr="00FF2B8C">
        <w:rPr>
          <w:b w:val="0"/>
          <w:sz w:val="22"/>
        </w:rPr>
        <w:t>here</w:t>
      </w:r>
      <w:r w:rsidR="00EC4943" w:rsidRPr="00FF2B8C">
        <w:rPr>
          <w:b w:val="0"/>
          <w:sz w:val="22"/>
        </w:rPr>
        <w:t xml:space="preserve">.  A lot of the commissioners the other counties don’t get along with their Sheriff like we do and Commissioner Dixon stated that he just want to Thank Sheriff Kight for what he does and for keeping us addressed on everything. </w:t>
      </w:r>
      <w:r w:rsidRPr="00FF2B8C">
        <w:rPr>
          <w:b w:val="0"/>
          <w:sz w:val="22"/>
        </w:rPr>
        <w:t xml:space="preserve"> </w:t>
      </w:r>
      <w:r w:rsidRPr="00FF2B8C">
        <w:rPr>
          <w:b w:val="0"/>
          <w:sz w:val="22"/>
        </w:rPr>
        <w:tab/>
      </w:r>
    </w:p>
    <w:p w:rsidR="004D0886" w:rsidRPr="00FF2B8C" w:rsidRDefault="00093322" w:rsidP="00EC4943">
      <w:pPr>
        <w:tabs>
          <w:tab w:val="left" w:pos="0"/>
        </w:tabs>
        <w:outlineLvl w:val="0"/>
        <w:rPr>
          <w:b w:val="0"/>
          <w:sz w:val="22"/>
        </w:rPr>
      </w:pPr>
      <w:r w:rsidRPr="00FF2B8C">
        <w:rPr>
          <w:b w:val="0"/>
          <w:sz w:val="22"/>
        </w:rPr>
        <w:tab/>
      </w:r>
      <w:r w:rsidR="00DB0E65" w:rsidRPr="00FF2B8C">
        <w:rPr>
          <w:sz w:val="22"/>
          <w:u w:val="single"/>
        </w:rPr>
        <w:t>Director Drew James</w:t>
      </w:r>
      <w:r w:rsidR="00DB0E65" w:rsidRPr="00FF2B8C">
        <w:rPr>
          <w:sz w:val="22"/>
        </w:rPr>
        <w:t xml:space="preserve"> </w:t>
      </w:r>
      <w:r w:rsidR="00EC4943" w:rsidRPr="00FF2B8C">
        <w:rPr>
          <w:b w:val="0"/>
          <w:sz w:val="22"/>
        </w:rPr>
        <w:t>repo</w:t>
      </w:r>
      <w:r w:rsidR="00074A1F" w:rsidRPr="00FF2B8C">
        <w:rPr>
          <w:b w:val="0"/>
          <w:sz w:val="22"/>
        </w:rPr>
        <w:t>rte</w:t>
      </w:r>
      <w:r w:rsidR="00EC4943" w:rsidRPr="00FF2B8C">
        <w:rPr>
          <w:b w:val="0"/>
          <w:sz w:val="22"/>
        </w:rPr>
        <w:t>d that the month of April they received 624 calls for service and traveled 27,800 miles.  We were the sole provider for emergency services for the Onion Festival in April.</w:t>
      </w:r>
      <w:r w:rsidR="00074A1F" w:rsidRPr="00FF2B8C">
        <w:rPr>
          <w:b w:val="0"/>
          <w:sz w:val="22"/>
        </w:rPr>
        <w:t xml:space="preserve">  We ending up with about thirty patients and transported a total of four.  </w:t>
      </w:r>
      <w:r w:rsidR="00E80819" w:rsidRPr="00FF2B8C">
        <w:rPr>
          <w:b w:val="0"/>
          <w:sz w:val="22"/>
        </w:rPr>
        <w:t xml:space="preserve"> </w:t>
      </w:r>
      <w:r w:rsidR="00074A1F" w:rsidRPr="00FF2B8C">
        <w:rPr>
          <w:b w:val="0"/>
          <w:sz w:val="22"/>
        </w:rPr>
        <w:t>Most calls from the onion festival were heat related.  The update on our remount in North Carolina, it is getting the final coat of paint first thing in the morning. In about three or four weeks it should be rolling into Toombs County</w:t>
      </w:r>
      <w:r w:rsidR="00FF2B8C">
        <w:rPr>
          <w:b w:val="0"/>
          <w:sz w:val="22"/>
        </w:rPr>
        <w:t>.</w:t>
      </w:r>
      <w:r w:rsidR="00074A1F" w:rsidRPr="00FF2B8C">
        <w:rPr>
          <w:b w:val="0"/>
          <w:sz w:val="22"/>
        </w:rPr>
        <w:t xml:space="preserve"> We have been researching a way to keep the mileages </w:t>
      </w:r>
      <w:r w:rsidR="00FF2B8C">
        <w:rPr>
          <w:b w:val="0"/>
          <w:sz w:val="22"/>
        </w:rPr>
        <w:t>down</w:t>
      </w:r>
      <w:r w:rsidR="00074A1F" w:rsidRPr="00FF2B8C">
        <w:rPr>
          <w:b w:val="0"/>
          <w:sz w:val="22"/>
        </w:rPr>
        <w:t xml:space="preserve"> o</w:t>
      </w:r>
      <w:r w:rsidR="00EC5206">
        <w:rPr>
          <w:b w:val="0"/>
          <w:sz w:val="22"/>
        </w:rPr>
        <w:t>n</w:t>
      </w:r>
      <w:r w:rsidR="00074A1F" w:rsidRPr="00FF2B8C">
        <w:rPr>
          <w:b w:val="0"/>
          <w:sz w:val="22"/>
        </w:rPr>
        <w:t xml:space="preserve"> our main ambulances.  There are three types of ambulances. We are looking at type II ambulance for transfer that would be used as a non emergency transfer. </w:t>
      </w:r>
      <w:r w:rsidR="00B2629B" w:rsidRPr="00FF2B8C">
        <w:rPr>
          <w:b w:val="0"/>
          <w:sz w:val="22"/>
        </w:rPr>
        <w:t xml:space="preserve">By adding one of these </w:t>
      </w:r>
      <w:r w:rsidR="00EE2C58" w:rsidRPr="00FF2B8C">
        <w:rPr>
          <w:b w:val="0"/>
          <w:sz w:val="22"/>
        </w:rPr>
        <w:t>vehicles</w:t>
      </w:r>
      <w:r w:rsidR="00B2629B" w:rsidRPr="00FF2B8C">
        <w:rPr>
          <w:b w:val="0"/>
          <w:sz w:val="22"/>
        </w:rPr>
        <w:t xml:space="preserve"> to our fleet, we would save the wear and tear on our Type I ambulances.  This new unit </w:t>
      </w:r>
      <w:r w:rsidR="00074A1F" w:rsidRPr="00FF2B8C">
        <w:rPr>
          <w:b w:val="0"/>
          <w:sz w:val="22"/>
        </w:rPr>
        <w:t>would still be 100 percent advanced life support capability with a paramedic on board.</w:t>
      </w:r>
      <w:r w:rsidR="00B2629B" w:rsidRPr="00FF2B8C">
        <w:rPr>
          <w:b w:val="0"/>
          <w:sz w:val="22"/>
        </w:rPr>
        <w:t xml:space="preserve">  In the event they had a need for the life support equipment, it would be there for their use. </w:t>
      </w:r>
      <w:r w:rsidR="00074A1F" w:rsidRPr="00FF2B8C">
        <w:rPr>
          <w:b w:val="0"/>
          <w:sz w:val="22"/>
        </w:rPr>
        <w:t xml:space="preserve"> In </w:t>
      </w:r>
      <w:r w:rsidR="00EE2C58" w:rsidRPr="00FF2B8C">
        <w:rPr>
          <w:b w:val="0"/>
          <w:sz w:val="22"/>
        </w:rPr>
        <w:t>the month</w:t>
      </w:r>
      <w:r w:rsidR="00074A1F" w:rsidRPr="00FF2B8C">
        <w:rPr>
          <w:b w:val="0"/>
          <w:sz w:val="22"/>
        </w:rPr>
        <w:t xml:space="preserve"> of April, we had 90 transports to a high level of care facility.</w:t>
      </w:r>
      <w:r w:rsidR="00B2629B" w:rsidRPr="00FF2B8C">
        <w:rPr>
          <w:b w:val="0"/>
          <w:sz w:val="22"/>
        </w:rPr>
        <w:t xml:space="preserve">  This unit would be used to make transports to Savannah, Macon and Augusta for example.</w:t>
      </w:r>
      <w:r w:rsidR="00074A1F" w:rsidRPr="00FF2B8C">
        <w:rPr>
          <w:b w:val="0"/>
          <w:sz w:val="22"/>
        </w:rPr>
        <w:t xml:space="preserve"> </w:t>
      </w:r>
      <w:r w:rsidR="00B2629B" w:rsidRPr="00FF2B8C">
        <w:rPr>
          <w:b w:val="0"/>
          <w:sz w:val="22"/>
        </w:rPr>
        <w:t xml:space="preserve">  The third week of May is the National Week for EMS.  We plan to have an EMS </w:t>
      </w:r>
      <w:r w:rsidR="00EE2C58" w:rsidRPr="00FF2B8C">
        <w:rPr>
          <w:b w:val="0"/>
          <w:sz w:val="22"/>
        </w:rPr>
        <w:t>luncheon</w:t>
      </w:r>
      <w:r w:rsidR="00B2629B" w:rsidRPr="00FF2B8C">
        <w:rPr>
          <w:b w:val="0"/>
          <w:sz w:val="22"/>
        </w:rPr>
        <w:t xml:space="preserve"> and ceremony award on May 25, contributed 2017 at the Durden’s Cabin in Partin’s Park. </w:t>
      </w:r>
      <w:r w:rsidR="008147D6" w:rsidRPr="00FF2B8C">
        <w:rPr>
          <w:b w:val="0"/>
          <w:sz w:val="22"/>
        </w:rPr>
        <w:t xml:space="preserve">We would like to extend an invitation to all of the Commission.  </w:t>
      </w:r>
      <w:r w:rsidR="00B2629B" w:rsidRPr="00FF2B8C">
        <w:rPr>
          <w:b w:val="0"/>
          <w:sz w:val="22"/>
        </w:rPr>
        <w:t xml:space="preserve">We are going to have a special </w:t>
      </w:r>
      <w:r w:rsidR="00423FB4">
        <w:rPr>
          <w:b w:val="0"/>
          <w:sz w:val="22"/>
        </w:rPr>
        <w:t xml:space="preserve">tribute </w:t>
      </w:r>
      <w:r w:rsidR="00B2629B" w:rsidRPr="00FF2B8C">
        <w:rPr>
          <w:b w:val="0"/>
          <w:sz w:val="22"/>
        </w:rPr>
        <w:t xml:space="preserve">for one of our dear’s friend that we lost in </w:t>
      </w:r>
      <w:r w:rsidR="00EE2C58" w:rsidRPr="00FF2B8C">
        <w:rPr>
          <w:b w:val="0"/>
          <w:sz w:val="22"/>
        </w:rPr>
        <w:t xml:space="preserve">January </w:t>
      </w:r>
      <w:r w:rsidR="00B2629B" w:rsidRPr="00FF2B8C">
        <w:rPr>
          <w:b w:val="0"/>
          <w:sz w:val="22"/>
        </w:rPr>
        <w:t xml:space="preserve">of this year, Mr. Howard Hill.  </w:t>
      </w:r>
      <w:r w:rsidR="00074A1F" w:rsidRPr="00FF2B8C">
        <w:rPr>
          <w:b w:val="0"/>
          <w:sz w:val="22"/>
        </w:rPr>
        <w:t xml:space="preserve"> </w:t>
      </w:r>
      <w:r w:rsidR="00B2629B" w:rsidRPr="00FF2B8C">
        <w:rPr>
          <w:b w:val="0"/>
          <w:sz w:val="22"/>
        </w:rPr>
        <w:t xml:space="preserve">Director James told Sheriff Kight that he also would like to </w:t>
      </w:r>
      <w:r w:rsidR="008147D6" w:rsidRPr="00FF2B8C">
        <w:rPr>
          <w:b w:val="0"/>
          <w:sz w:val="22"/>
        </w:rPr>
        <w:t>thank</w:t>
      </w:r>
      <w:r w:rsidR="00B2629B" w:rsidRPr="00FF2B8C">
        <w:rPr>
          <w:b w:val="0"/>
          <w:sz w:val="22"/>
        </w:rPr>
        <w:t xml:space="preserve"> him for </w:t>
      </w:r>
      <w:r w:rsidR="008147D6" w:rsidRPr="00FF2B8C">
        <w:rPr>
          <w:b w:val="0"/>
          <w:sz w:val="22"/>
        </w:rPr>
        <w:t xml:space="preserve">the support they provide to the ambulance service.  </w:t>
      </w:r>
      <w:r w:rsidR="00B2629B" w:rsidRPr="00FF2B8C">
        <w:rPr>
          <w:b w:val="0"/>
          <w:sz w:val="22"/>
        </w:rPr>
        <w:t xml:space="preserve">As Commissioner Dixon was saying, we go to regional meeting and hear some </w:t>
      </w:r>
      <w:r w:rsidR="008147D6" w:rsidRPr="00FF2B8C">
        <w:rPr>
          <w:b w:val="0"/>
          <w:sz w:val="22"/>
        </w:rPr>
        <w:t xml:space="preserve">horror </w:t>
      </w:r>
      <w:r w:rsidR="00B2629B" w:rsidRPr="00FF2B8C">
        <w:rPr>
          <w:b w:val="0"/>
          <w:sz w:val="22"/>
        </w:rPr>
        <w:t>stories as well.</w:t>
      </w:r>
      <w:r w:rsidR="00074A1F" w:rsidRPr="00FF2B8C">
        <w:rPr>
          <w:b w:val="0"/>
          <w:sz w:val="22"/>
        </w:rPr>
        <w:t xml:space="preserve">  </w:t>
      </w:r>
    </w:p>
    <w:p w:rsidR="00966B2A" w:rsidRPr="00FF2B8C" w:rsidRDefault="008147D6" w:rsidP="00EC4943">
      <w:pPr>
        <w:tabs>
          <w:tab w:val="left" w:pos="0"/>
        </w:tabs>
        <w:outlineLvl w:val="0"/>
        <w:rPr>
          <w:b w:val="0"/>
          <w:sz w:val="22"/>
        </w:rPr>
      </w:pPr>
      <w:r w:rsidRPr="00FF2B8C">
        <w:rPr>
          <w:b w:val="0"/>
          <w:sz w:val="22"/>
        </w:rPr>
        <w:tab/>
        <w:t xml:space="preserve">Chairman Sikes asked the advantages of having a Type II ambulance.  Director James stated </w:t>
      </w:r>
      <w:r w:rsidR="00EE2C58" w:rsidRPr="00FF2B8C">
        <w:rPr>
          <w:b w:val="0"/>
          <w:sz w:val="22"/>
        </w:rPr>
        <w:t>from an economical</w:t>
      </w:r>
      <w:r w:rsidRPr="00FF2B8C">
        <w:rPr>
          <w:b w:val="0"/>
          <w:sz w:val="22"/>
        </w:rPr>
        <w:t xml:space="preserve"> view, it uses less fuel and th</w:t>
      </w:r>
      <w:r w:rsidR="00EE2C58" w:rsidRPr="00FF2B8C">
        <w:rPr>
          <w:b w:val="0"/>
          <w:sz w:val="22"/>
        </w:rPr>
        <w:t>en</w:t>
      </w:r>
      <w:r w:rsidRPr="00FF2B8C">
        <w:rPr>
          <w:b w:val="0"/>
          <w:sz w:val="22"/>
        </w:rPr>
        <w:t xml:space="preserve"> </w:t>
      </w:r>
      <w:r w:rsidR="00EE2C58" w:rsidRPr="00FF2B8C">
        <w:rPr>
          <w:b w:val="0"/>
          <w:sz w:val="22"/>
        </w:rPr>
        <w:t xml:space="preserve">the </w:t>
      </w:r>
      <w:r w:rsidRPr="00FF2B8C">
        <w:rPr>
          <w:b w:val="0"/>
          <w:sz w:val="22"/>
        </w:rPr>
        <w:t xml:space="preserve">cost </w:t>
      </w:r>
      <w:r w:rsidR="00EE2C58" w:rsidRPr="00FF2B8C">
        <w:rPr>
          <w:b w:val="0"/>
          <w:sz w:val="22"/>
        </w:rPr>
        <w:t xml:space="preserve">of a new ambulance will be between $ 130,000 to $ 140,000 and the Type II runs in the price range of $80,000 to $ 90,000.  Basically we are not </w:t>
      </w:r>
      <w:r w:rsidR="00966B2A" w:rsidRPr="00FF2B8C">
        <w:rPr>
          <w:b w:val="0"/>
          <w:sz w:val="22"/>
        </w:rPr>
        <w:t xml:space="preserve">wearing and </w:t>
      </w:r>
      <w:r w:rsidR="00EE2C58" w:rsidRPr="00FF2B8C">
        <w:rPr>
          <w:b w:val="0"/>
          <w:sz w:val="22"/>
        </w:rPr>
        <w:t xml:space="preserve">tearing </w:t>
      </w:r>
      <w:r w:rsidR="00966B2A" w:rsidRPr="00FF2B8C">
        <w:rPr>
          <w:b w:val="0"/>
          <w:sz w:val="22"/>
        </w:rPr>
        <w:t xml:space="preserve">our bigger trucks up on the </w:t>
      </w:r>
      <w:r w:rsidR="00EE2C58" w:rsidRPr="00FF2B8C">
        <w:rPr>
          <w:b w:val="0"/>
          <w:sz w:val="22"/>
        </w:rPr>
        <w:t>interstates.</w:t>
      </w:r>
    </w:p>
    <w:p w:rsidR="00DC29B0" w:rsidRPr="00FF2B8C" w:rsidRDefault="00966B2A" w:rsidP="00EC4943">
      <w:pPr>
        <w:tabs>
          <w:tab w:val="left" w:pos="0"/>
        </w:tabs>
        <w:outlineLvl w:val="0"/>
        <w:rPr>
          <w:b w:val="0"/>
          <w:sz w:val="22"/>
        </w:rPr>
      </w:pPr>
      <w:r w:rsidRPr="00FF2B8C">
        <w:rPr>
          <w:b w:val="0"/>
          <w:sz w:val="22"/>
        </w:rPr>
        <w:tab/>
        <w:t xml:space="preserve">Manager Jones asked Director James to explain how </w:t>
      </w:r>
      <w:r w:rsidR="00DC29B0" w:rsidRPr="00FF2B8C">
        <w:rPr>
          <w:b w:val="0"/>
          <w:sz w:val="22"/>
        </w:rPr>
        <w:t>much i</w:t>
      </w:r>
      <w:r w:rsidRPr="00FF2B8C">
        <w:rPr>
          <w:b w:val="0"/>
          <w:sz w:val="22"/>
        </w:rPr>
        <w:t xml:space="preserve">t takes to </w:t>
      </w:r>
      <w:r w:rsidR="00DC29B0" w:rsidRPr="00FF2B8C">
        <w:rPr>
          <w:b w:val="0"/>
          <w:sz w:val="22"/>
        </w:rPr>
        <w:t>outfit an ambulance.  For a new ambulance it would take $ 180,000 to $ 190,000.  Stretchers cost about $ 20,000 and the cardiac monitor is about $ 20,000</w:t>
      </w:r>
      <w:r w:rsidR="00D36036" w:rsidRPr="00FF2B8C">
        <w:rPr>
          <w:b w:val="0"/>
          <w:sz w:val="22"/>
        </w:rPr>
        <w:t>; t</w:t>
      </w:r>
      <w:r w:rsidR="00DC29B0" w:rsidRPr="00FF2B8C">
        <w:rPr>
          <w:b w:val="0"/>
          <w:sz w:val="22"/>
        </w:rPr>
        <w:t>hen the</w:t>
      </w:r>
      <w:r w:rsidR="00D36036" w:rsidRPr="00FF2B8C">
        <w:rPr>
          <w:b w:val="0"/>
          <w:sz w:val="22"/>
        </w:rPr>
        <w:t xml:space="preserve"> </w:t>
      </w:r>
      <w:r w:rsidR="00DC29B0" w:rsidRPr="00FF2B8C">
        <w:rPr>
          <w:b w:val="0"/>
          <w:sz w:val="22"/>
        </w:rPr>
        <w:t>supplies</w:t>
      </w:r>
      <w:r w:rsidR="00A03553" w:rsidRPr="00FF2B8C">
        <w:rPr>
          <w:b w:val="0"/>
          <w:sz w:val="22"/>
        </w:rPr>
        <w:t xml:space="preserve"> that are needed on the truck will be added to the trucks from the on-hand stock items.</w:t>
      </w:r>
      <w:r w:rsidR="00DC29B0" w:rsidRPr="00FF2B8C">
        <w:rPr>
          <w:b w:val="0"/>
          <w:sz w:val="22"/>
        </w:rPr>
        <w:t xml:space="preserve"> </w:t>
      </w:r>
    </w:p>
    <w:p w:rsidR="004D0886" w:rsidRPr="00FF2B8C" w:rsidRDefault="00DC29B0" w:rsidP="00DC29B0">
      <w:pPr>
        <w:tabs>
          <w:tab w:val="left" w:pos="0"/>
        </w:tabs>
        <w:outlineLvl w:val="0"/>
        <w:rPr>
          <w:b w:val="0"/>
          <w:sz w:val="22"/>
        </w:rPr>
      </w:pPr>
      <w:r w:rsidRPr="00FF2B8C">
        <w:rPr>
          <w:b w:val="0"/>
          <w:sz w:val="22"/>
        </w:rPr>
        <w:lastRenderedPageBreak/>
        <w:tab/>
        <w:t>Commissioner Cason commended on what a good job their crew did on the coverage of the African Methodist Church Conference in Vidalia.  The Bishop asked Commissioner Cason to pass that along.</w:t>
      </w:r>
      <w:r w:rsidR="004D0886" w:rsidRPr="00FF2B8C">
        <w:rPr>
          <w:b w:val="0"/>
          <w:sz w:val="22"/>
        </w:rPr>
        <w:tab/>
      </w:r>
      <w:r w:rsidR="00EF5112" w:rsidRPr="00FF2B8C">
        <w:rPr>
          <w:b w:val="0"/>
          <w:sz w:val="22"/>
        </w:rPr>
        <w:t xml:space="preserve"> </w:t>
      </w:r>
    </w:p>
    <w:p w:rsidR="008652F3" w:rsidRPr="00FF2B8C" w:rsidRDefault="00793368" w:rsidP="00D742E5">
      <w:pPr>
        <w:tabs>
          <w:tab w:val="left" w:pos="0"/>
        </w:tabs>
        <w:outlineLvl w:val="0"/>
        <w:rPr>
          <w:b w:val="0"/>
          <w:sz w:val="22"/>
        </w:rPr>
      </w:pPr>
      <w:r>
        <w:t>Pub</w:t>
      </w:r>
      <w:r w:rsidR="00D61A9B" w:rsidRPr="008B60A5">
        <w:t>lic Participation</w:t>
      </w:r>
      <w:r w:rsidR="00D61A9B">
        <w:t>:</w:t>
      </w:r>
      <w:r w:rsidR="00D61A9B" w:rsidRPr="008B60A5">
        <w:t xml:space="preserve"> </w:t>
      </w:r>
      <w:r w:rsidR="00D61A9B">
        <w:tab/>
      </w:r>
      <w:r w:rsidR="00DC29B0" w:rsidRPr="00FF2B8C">
        <w:rPr>
          <w:b w:val="0"/>
          <w:sz w:val="22"/>
        </w:rPr>
        <w:t>Ron</w:t>
      </w:r>
      <w:r w:rsidR="008652F3" w:rsidRPr="00FF2B8C">
        <w:rPr>
          <w:b w:val="0"/>
          <w:sz w:val="22"/>
        </w:rPr>
        <w:t xml:space="preserve"> Milligan, 698 Van Lewis, Lyons, GA, District 3 of Toombs County.  Mr. Milligan felt there was some </w:t>
      </w:r>
      <w:r w:rsidR="00991463" w:rsidRPr="00FF2B8C">
        <w:rPr>
          <w:b w:val="0"/>
          <w:sz w:val="22"/>
        </w:rPr>
        <w:t>conf</w:t>
      </w:r>
      <w:r w:rsidR="00423FB4">
        <w:rPr>
          <w:b w:val="0"/>
          <w:sz w:val="22"/>
        </w:rPr>
        <w:t>usion</w:t>
      </w:r>
      <w:r w:rsidR="008652F3" w:rsidRPr="00FF2B8C">
        <w:rPr>
          <w:b w:val="0"/>
          <w:sz w:val="22"/>
        </w:rPr>
        <w:t xml:space="preserve"> on the last public hearing; and the article of closing of Colson Lane.  </w:t>
      </w:r>
      <w:r w:rsidR="00991463" w:rsidRPr="00FF2B8C">
        <w:rPr>
          <w:b w:val="0"/>
          <w:sz w:val="22"/>
        </w:rPr>
        <w:t>Most of the conf</w:t>
      </w:r>
      <w:r w:rsidR="00423FB4">
        <w:rPr>
          <w:b w:val="0"/>
          <w:sz w:val="22"/>
        </w:rPr>
        <w:t xml:space="preserve">usion </w:t>
      </w:r>
      <w:r w:rsidR="00991463" w:rsidRPr="00FF2B8C">
        <w:rPr>
          <w:b w:val="0"/>
          <w:sz w:val="22"/>
        </w:rPr>
        <w:t xml:space="preserve">comes from the word closing but in reality the term that should have been used is identified as Title 32 chapter 7 in the official Georgia code annotated, is abandonment.  Under Title 32 means to close permanently to the public. </w:t>
      </w:r>
      <w:r w:rsidR="00F876D8" w:rsidRPr="00FF2B8C">
        <w:rPr>
          <w:b w:val="0"/>
          <w:sz w:val="22"/>
        </w:rPr>
        <w:t>Mr. Milligan continues to discuss the abandonment re</w:t>
      </w:r>
      <w:r w:rsidR="00D742E5" w:rsidRPr="00FF2B8C">
        <w:rPr>
          <w:b w:val="0"/>
          <w:sz w:val="22"/>
        </w:rPr>
        <w:t xml:space="preserve">quest; he stated that his family respectfully request that if the commission chooses to pull from the table the request and consideration of closure or abandonment of Colson Lane that you will give favorable consideration to the action due to the fact that Colson </w:t>
      </w:r>
      <w:r w:rsidR="000F4E58" w:rsidRPr="00FF2B8C">
        <w:rPr>
          <w:b w:val="0"/>
          <w:sz w:val="22"/>
        </w:rPr>
        <w:t>Lane serves</w:t>
      </w:r>
      <w:r w:rsidR="00D742E5" w:rsidRPr="00FF2B8C">
        <w:rPr>
          <w:b w:val="0"/>
          <w:sz w:val="22"/>
        </w:rPr>
        <w:t xml:space="preserve"> no substantial </w:t>
      </w:r>
      <w:r w:rsidR="00C461F2" w:rsidRPr="00FF2B8C">
        <w:rPr>
          <w:b w:val="0"/>
          <w:sz w:val="22"/>
        </w:rPr>
        <w:t xml:space="preserve">public </w:t>
      </w:r>
      <w:r w:rsidR="00D742E5" w:rsidRPr="00FF2B8C">
        <w:rPr>
          <w:b w:val="0"/>
          <w:sz w:val="22"/>
        </w:rPr>
        <w:t>purpose</w:t>
      </w:r>
      <w:r w:rsidR="00C461F2" w:rsidRPr="00FF2B8C">
        <w:rPr>
          <w:b w:val="0"/>
          <w:sz w:val="22"/>
        </w:rPr>
        <w:t xml:space="preserve">, will not restrict access or extinguish </w:t>
      </w:r>
      <w:r w:rsidR="000F4E58" w:rsidRPr="00FF2B8C">
        <w:rPr>
          <w:b w:val="0"/>
          <w:sz w:val="22"/>
        </w:rPr>
        <w:t>previously recorded</w:t>
      </w:r>
      <w:r w:rsidR="00C461F2" w:rsidRPr="00FF2B8C">
        <w:rPr>
          <w:b w:val="0"/>
          <w:sz w:val="22"/>
        </w:rPr>
        <w:t xml:space="preserve"> private easement and demonstrates prudent fiscal management.   </w:t>
      </w:r>
    </w:p>
    <w:p w:rsidR="009D1FFC" w:rsidRPr="00FF2B8C" w:rsidRDefault="00F876D8" w:rsidP="007167A4">
      <w:pPr>
        <w:outlineLvl w:val="0"/>
        <w:rPr>
          <w:b w:val="0"/>
          <w:sz w:val="22"/>
        </w:rPr>
      </w:pPr>
      <w:r w:rsidRPr="00FF2B8C">
        <w:rPr>
          <w:sz w:val="22"/>
        </w:rPr>
        <w:tab/>
      </w:r>
      <w:r w:rsidRPr="00FF2B8C">
        <w:rPr>
          <w:b w:val="0"/>
          <w:sz w:val="22"/>
        </w:rPr>
        <w:t xml:space="preserve">Gail Durden, 2173 Hwy 86 West, Lyons, GA.  I am one of the owners that </w:t>
      </w:r>
      <w:r w:rsidR="00D742E5" w:rsidRPr="00FF2B8C">
        <w:rPr>
          <w:b w:val="0"/>
          <w:sz w:val="22"/>
        </w:rPr>
        <w:t>join</w:t>
      </w:r>
      <w:r w:rsidRPr="00FF2B8C">
        <w:rPr>
          <w:b w:val="0"/>
          <w:sz w:val="22"/>
        </w:rPr>
        <w:t xml:space="preserve"> Colson Lane.  What does abandonment mean? </w:t>
      </w:r>
      <w:r w:rsidR="00423FB4">
        <w:rPr>
          <w:b w:val="0"/>
          <w:sz w:val="22"/>
        </w:rPr>
        <w:t xml:space="preserve">Chairman Sikes requested the County Attorney to comment.  </w:t>
      </w:r>
      <w:r w:rsidRPr="00FF2B8C">
        <w:rPr>
          <w:b w:val="0"/>
          <w:sz w:val="22"/>
        </w:rPr>
        <w:t xml:space="preserve">Attorney Howard Kaufold </w:t>
      </w:r>
      <w:r w:rsidR="00C461F2" w:rsidRPr="00FF2B8C">
        <w:rPr>
          <w:b w:val="0"/>
          <w:sz w:val="22"/>
        </w:rPr>
        <w:t>replied t</w:t>
      </w:r>
      <w:r w:rsidRPr="00FF2B8C">
        <w:rPr>
          <w:b w:val="0"/>
          <w:sz w:val="22"/>
        </w:rPr>
        <w:t xml:space="preserve">hat if the road is abandoned, then it is no longer </w:t>
      </w:r>
      <w:r w:rsidR="00D742E5" w:rsidRPr="00FF2B8C">
        <w:rPr>
          <w:b w:val="0"/>
          <w:sz w:val="22"/>
        </w:rPr>
        <w:t xml:space="preserve">a </w:t>
      </w:r>
      <w:r w:rsidRPr="00FF2B8C">
        <w:rPr>
          <w:b w:val="0"/>
          <w:sz w:val="22"/>
        </w:rPr>
        <w:t xml:space="preserve">part of the County Road System </w:t>
      </w:r>
      <w:r w:rsidR="00D742E5" w:rsidRPr="00FF2B8C">
        <w:rPr>
          <w:b w:val="0"/>
          <w:sz w:val="22"/>
        </w:rPr>
        <w:t xml:space="preserve">which </w:t>
      </w:r>
      <w:r w:rsidR="009D1FFC" w:rsidRPr="00FF2B8C">
        <w:rPr>
          <w:b w:val="0"/>
          <w:sz w:val="22"/>
        </w:rPr>
        <w:t>means the</w:t>
      </w:r>
      <w:r w:rsidRPr="00FF2B8C">
        <w:rPr>
          <w:b w:val="0"/>
          <w:sz w:val="22"/>
        </w:rPr>
        <w:t xml:space="preserve"> County is not obligated</w:t>
      </w:r>
      <w:r w:rsidR="00C461F2" w:rsidRPr="00FF2B8C">
        <w:rPr>
          <w:b w:val="0"/>
          <w:sz w:val="22"/>
        </w:rPr>
        <w:t>,</w:t>
      </w:r>
      <w:r w:rsidRPr="00FF2B8C">
        <w:rPr>
          <w:b w:val="0"/>
          <w:sz w:val="22"/>
        </w:rPr>
        <w:t xml:space="preserve"> in fact</w:t>
      </w:r>
      <w:r w:rsidR="009D1FFC" w:rsidRPr="00FF2B8C">
        <w:rPr>
          <w:b w:val="0"/>
          <w:sz w:val="22"/>
        </w:rPr>
        <w:t>,</w:t>
      </w:r>
      <w:r w:rsidRPr="00FF2B8C">
        <w:rPr>
          <w:b w:val="0"/>
          <w:sz w:val="22"/>
        </w:rPr>
        <w:t xml:space="preserve"> cannot be scrapped</w:t>
      </w:r>
      <w:r w:rsidR="009D1FFC" w:rsidRPr="00FF2B8C">
        <w:rPr>
          <w:b w:val="0"/>
          <w:sz w:val="22"/>
        </w:rPr>
        <w:t>,</w:t>
      </w:r>
      <w:r w:rsidR="00D742E5" w:rsidRPr="00FF2B8C">
        <w:rPr>
          <w:b w:val="0"/>
          <w:sz w:val="22"/>
        </w:rPr>
        <w:t xml:space="preserve"> </w:t>
      </w:r>
      <w:r w:rsidRPr="00FF2B8C">
        <w:rPr>
          <w:b w:val="0"/>
          <w:sz w:val="22"/>
        </w:rPr>
        <w:t>ditches</w:t>
      </w:r>
      <w:r w:rsidR="009D1FFC" w:rsidRPr="00FF2B8C">
        <w:rPr>
          <w:b w:val="0"/>
          <w:sz w:val="22"/>
        </w:rPr>
        <w:t xml:space="preserve"> dug or any maintenance what so ever, in </w:t>
      </w:r>
      <w:r w:rsidRPr="00FF2B8C">
        <w:rPr>
          <w:b w:val="0"/>
          <w:sz w:val="22"/>
        </w:rPr>
        <w:t>other words, will not be maintained by the County.</w:t>
      </w:r>
      <w:r w:rsidR="00D742E5" w:rsidRPr="00FF2B8C">
        <w:rPr>
          <w:b w:val="0"/>
          <w:sz w:val="22"/>
        </w:rPr>
        <w:t xml:space="preserve">  Ms. Durden request that the</w:t>
      </w:r>
      <w:r w:rsidR="009D1FFC" w:rsidRPr="00FF2B8C">
        <w:rPr>
          <w:b w:val="0"/>
          <w:sz w:val="22"/>
        </w:rPr>
        <w:t xml:space="preserve"> road remain open and to be in the County Road System because at the end of Colson Lane she owns land that have a p</w:t>
      </w:r>
      <w:r w:rsidR="006D4E59" w:rsidRPr="00FF2B8C">
        <w:rPr>
          <w:b w:val="0"/>
          <w:sz w:val="22"/>
        </w:rPr>
        <w:t>otential</w:t>
      </w:r>
      <w:r w:rsidR="009D1FFC" w:rsidRPr="00FF2B8C">
        <w:rPr>
          <w:b w:val="0"/>
          <w:sz w:val="22"/>
        </w:rPr>
        <w:t xml:space="preserve"> home site and would need access to her property.    </w:t>
      </w:r>
    </w:p>
    <w:p w:rsidR="008A2B6A" w:rsidRDefault="008A2B6A" w:rsidP="008A2B6A">
      <w:pPr>
        <w:spacing w:after="0"/>
        <w:ind w:left="0" w:firstLine="0"/>
      </w:pPr>
      <w:r>
        <w:t>Consideration of</w:t>
      </w:r>
      <w:r>
        <w:tab/>
      </w:r>
      <w:r>
        <w:tab/>
      </w:r>
      <w:r w:rsidRPr="006D4E59">
        <w:rPr>
          <w:b w:val="0"/>
          <w:sz w:val="22"/>
        </w:rPr>
        <w:t xml:space="preserve">Manager Jones </w:t>
      </w:r>
      <w:r>
        <w:rPr>
          <w:b w:val="0"/>
          <w:sz w:val="22"/>
        </w:rPr>
        <w:t xml:space="preserve">asked that </w:t>
      </w:r>
      <w:r w:rsidRPr="006D4E59">
        <w:rPr>
          <w:b w:val="0"/>
          <w:sz w:val="22"/>
        </w:rPr>
        <w:t>the</w:t>
      </w:r>
      <w:r>
        <w:rPr>
          <w:b w:val="0"/>
          <w:sz w:val="22"/>
        </w:rPr>
        <w:t xml:space="preserve"> Board allow our Chairman to read and sign, the </w:t>
      </w:r>
      <w:r w:rsidR="00CA4F05">
        <w:t>Proclamation of EMS</w:t>
      </w:r>
      <w:r w:rsidR="00CA4F05">
        <w:rPr>
          <w:b w:val="0"/>
          <w:sz w:val="22"/>
        </w:rPr>
        <w:t xml:space="preserve"> </w:t>
      </w:r>
      <w:r w:rsidR="00CA4F05">
        <w:rPr>
          <w:b w:val="0"/>
          <w:sz w:val="22"/>
        </w:rPr>
        <w:tab/>
        <w:t xml:space="preserve">Proclamation of </w:t>
      </w:r>
      <w:r>
        <w:rPr>
          <w:b w:val="0"/>
          <w:sz w:val="22"/>
        </w:rPr>
        <w:t>EMS</w:t>
      </w:r>
      <w:r w:rsidR="00CA4F05">
        <w:rPr>
          <w:b w:val="0"/>
          <w:sz w:val="22"/>
        </w:rPr>
        <w:t xml:space="preserve"> </w:t>
      </w:r>
      <w:r>
        <w:rPr>
          <w:b w:val="0"/>
          <w:sz w:val="22"/>
        </w:rPr>
        <w:t>Week of May 21</w:t>
      </w:r>
      <w:r w:rsidRPr="006D4E59">
        <w:rPr>
          <w:b w:val="0"/>
          <w:sz w:val="22"/>
          <w:vertAlign w:val="superscript"/>
        </w:rPr>
        <w:t>st</w:t>
      </w:r>
      <w:r>
        <w:rPr>
          <w:b w:val="0"/>
          <w:sz w:val="22"/>
        </w:rPr>
        <w:t xml:space="preserve"> – May 27</w:t>
      </w:r>
      <w:r w:rsidRPr="006D4E59">
        <w:rPr>
          <w:b w:val="0"/>
          <w:sz w:val="22"/>
          <w:vertAlign w:val="superscript"/>
        </w:rPr>
        <w:t>th</w:t>
      </w:r>
      <w:r w:rsidR="00CA4F05">
        <w:rPr>
          <w:b w:val="0"/>
          <w:sz w:val="22"/>
          <w:vertAlign w:val="superscript"/>
        </w:rPr>
        <w:t>.</w:t>
      </w:r>
    </w:p>
    <w:p w:rsidR="008A2B6A" w:rsidRDefault="008A2B6A" w:rsidP="008A2B6A">
      <w:pPr>
        <w:spacing w:after="0"/>
        <w:ind w:left="0" w:firstLine="0"/>
        <w:rPr>
          <w:b w:val="0"/>
        </w:rPr>
      </w:pPr>
      <w:r>
        <w:t>Week May 21</w:t>
      </w:r>
      <w:r w:rsidRPr="008A2B6A">
        <w:rPr>
          <w:vertAlign w:val="superscript"/>
        </w:rPr>
        <w:t>st</w:t>
      </w:r>
      <w:r>
        <w:t xml:space="preserve"> – 27</w:t>
      </w:r>
      <w:r w:rsidRPr="008A2B6A">
        <w:rPr>
          <w:vertAlign w:val="superscript"/>
        </w:rPr>
        <w:t>th</w:t>
      </w:r>
      <w:r>
        <w:t>:</w:t>
      </w:r>
      <w:r w:rsidR="006D4E59">
        <w:rPr>
          <w:b w:val="0"/>
        </w:rPr>
        <w:tab/>
      </w:r>
    </w:p>
    <w:p w:rsidR="00CA4F05" w:rsidRPr="00CA4F05" w:rsidRDefault="00CA4F05" w:rsidP="0029430E">
      <w:pPr>
        <w:spacing w:after="0"/>
        <w:ind w:firstLine="0"/>
        <w:rPr>
          <w:b w:val="0"/>
          <w:sz w:val="24"/>
        </w:rPr>
      </w:pPr>
      <w:r>
        <w:rPr>
          <w:b w:val="0"/>
          <w:sz w:val="22"/>
        </w:rPr>
        <w:t>Chairman Sikes read the Proclamation of EMS Week and then asked for a Motion to approve the Proclamation of EMS Week May 21</w:t>
      </w:r>
      <w:r w:rsidRPr="00CA4F05">
        <w:rPr>
          <w:b w:val="0"/>
          <w:sz w:val="22"/>
          <w:vertAlign w:val="superscript"/>
        </w:rPr>
        <w:t>st</w:t>
      </w:r>
      <w:r>
        <w:rPr>
          <w:b w:val="0"/>
          <w:sz w:val="22"/>
        </w:rPr>
        <w:t xml:space="preserve"> – May 27</w:t>
      </w:r>
      <w:r w:rsidRPr="00CA4F05">
        <w:rPr>
          <w:b w:val="0"/>
          <w:sz w:val="22"/>
          <w:vertAlign w:val="superscript"/>
        </w:rPr>
        <w:t>th</w:t>
      </w:r>
      <w:r w:rsidR="0029430E">
        <w:rPr>
          <w:b w:val="0"/>
          <w:sz w:val="22"/>
          <w:vertAlign w:val="superscript"/>
        </w:rPr>
        <w:t xml:space="preserve"> </w:t>
      </w:r>
      <w:r w:rsidR="0029430E">
        <w:rPr>
          <w:b w:val="0"/>
          <w:sz w:val="22"/>
        </w:rPr>
        <w:t xml:space="preserve">and for his signature of the Proclamation of EMS as read. </w:t>
      </w:r>
      <w:r>
        <w:rPr>
          <w:b w:val="0"/>
          <w:sz w:val="22"/>
        </w:rPr>
        <w:t xml:space="preserve">  </w:t>
      </w:r>
    </w:p>
    <w:p w:rsidR="008652F3" w:rsidRDefault="009D1FFC" w:rsidP="006D4E59">
      <w:pPr>
        <w:spacing w:after="0"/>
        <w:ind w:left="0" w:hanging="810"/>
        <w:outlineLvl w:val="0"/>
      </w:pPr>
      <w:r>
        <w:rPr>
          <w:b w:val="0"/>
          <w:sz w:val="22"/>
        </w:rPr>
        <w:tab/>
      </w:r>
    </w:p>
    <w:p w:rsidR="008652F3" w:rsidRDefault="00CA4F05" w:rsidP="0029430E">
      <w:pPr>
        <w:spacing w:after="0"/>
        <w:ind w:firstLine="0"/>
        <w:outlineLvl w:val="0"/>
        <w:rPr>
          <w:rFonts w:asciiTheme="minorHAnsi" w:hAnsiTheme="minorHAnsi"/>
          <w:b w:val="0"/>
          <w:sz w:val="22"/>
        </w:rPr>
      </w:pPr>
      <w:r>
        <w:rPr>
          <w:b w:val="0"/>
          <w:sz w:val="22"/>
        </w:rPr>
        <w:t>C</w:t>
      </w:r>
      <w:r w:rsidRPr="000B774F">
        <w:rPr>
          <w:rFonts w:asciiTheme="minorHAnsi" w:hAnsiTheme="minorHAnsi"/>
          <w:b w:val="0"/>
          <w:sz w:val="22"/>
        </w:rPr>
        <w:t xml:space="preserve">ommissioner </w:t>
      </w:r>
      <w:r w:rsidR="0029430E">
        <w:rPr>
          <w:rFonts w:asciiTheme="minorHAnsi" w:hAnsiTheme="minorHAnsi"/>
          <w:b w:val="0"/>
          <w:sz w:val="22"/>
        </w:rPr>
        <w:t xml:space="preserve">Cason </w:t>
      </w:r>
      <w:r w:rsidRPr="000B774F">
        <w:rPr>
          <w:rFonts w:asciiTheme="minorHAnsi" w:hAnsiTheme="minorHAnsi"/>
          <w:b w:val="0"/>
          <w:sz w:val="22"/>
        </w:rPr>
        <w:t>made</w:t>
      </w:r>
      <w:r w:rsidRPr="00512494">
        <w:rPr>
          <w:rFonts w:asciiTheme="minorHAnsi" w:hAnsiTheme="minorHAnsi"/>
          <w:b w:val="0"/>
          <w:sz w:val="22"/>
        </w:rPr>
        <w:t xml:space="preserve"> a motion, seconded by </w:t>
      </w:r>
      <w:r>
        <w:rPr>
          <w:rFonts w:asciiTheme="minorHAnsi" w:hAnsiTheme="minorHAnsi"/>
          <w:b w:val="0"/>
          <w:sz w:val="22"/>
        </w:rPr>
        <w:t xml:space="preserve">Commissioner Dixon </w:t>
      </w:r>
      <w:r w:rsidRPr="00512494">
        <w:rPr>
          <w:rFonts w:asciiTheme="minorHAnsi" w:hAnsiTheme="minorHAnsi"/>
          <w:b w:val="0"/>
          <w:sz w:val="22"/>
        </w:rPr>
        <w:t>to</w:t>
      </w:r>
      <w:r>
        <w:rPr>
          <w:rFonts w:asciiTheme="minorHAnsi" w:hAnsiTheme="minorHAnsi"/>
          <w:b w:val="0"/>
          <w:sz w:val="22"/>
        </w:rPr>
        <w:t xml:space="preserve"> approve</w:t>
      </w:r>
      <w:r w:rsidRPr="00512494">
        <w:rPr>
          <w:rFonts w:asciiTheme="minorHAnsi" w:hAnsiTheme="minorHAnsi"/>
          <w:b w:val="0"/>
          <w:sz w:val="22"/>
        </w:rPr>
        <w:t xml:space="preserve"> </w:t>
      </w:r>
      <w:r>
        <w:rPr>
          <w:rFonts w:asciiTheme="minorHAnsi" w:hAnsiTheme="minorHAnsi"/>
          <w:b w:val="0"/>
          <w:sz w:val="22"/>
        </w:rPr>
        <w:t xml:space="preserve">the Proclamation of EMS </w:t>
      </w:r>
      <w:r w:rsidR="0029430E">
        <w:rPr>
          <w:b w:val="0"/>
          <w:sz w:val="22"/>
        </w:rPr>
        <w:t>Week May 21</w:t>
      </w:r>
      <w:r w:rsidR="0029430E" w:rsidRPr="00CA4F05">
        <w:rPr>
          <w:b w:val="0"/>
          <w:sz w:val="22"/>
          <w:vertAlign w:val="superscript"/>
        </w:rPr>
        <w:t>st</w:t>
      </w:r>
      <w:r w:rsidR="0029430E">
        <w:rPr>
          <w:b w:val="0"/>
          <w:sz w:val="22"/>
        </w:rPr>
        <w:t xml:space="preserve"> – May 27</w:t>
      </w:r>
      <w:r w:rsidR="0029430E" w:rsidRPr="00CA4F05">
        <w:rPr>
          <w:b w:val="0"/>
          <w:sz w:val="22"/>
          <w:vertAlign w:val="superscript"/>
        </w:rPr>
        <w:t>th</w:t>
      </w:r>
      <w:r w:rsidR="0029430E">
        <w:rPr>
          <w:b w:val="0"/>
          <w:sz w:val="22"/>
          <w:vertAlign w:val="superscript"/>
        </w:rPr>
        <w:t xml:space="preserve">   </w:t>
      </w:r>
      <w:r w:rsidR="0029430E">
        <w:rPr>
          <w:b w:val="0"/>
          <w:sz w:val="22"/>
        </w:rPr>
        <w:t xml:space="preserve">and for the Chairman to sign the Proclamation of EMS Week.  </w:t>
      </w:r>
      <w:r w:rsidRPr="00512494">
        <w:rPr>
          <w:rFonts w:asciiTheme="minorHAnsi" w:hAnsiTheme="minorHAnsi"/>
          <w:b w:val="0"/>
          <w:sz w:val="22"/>
        </w:rPr>
        <w:t>Motion carried</w:t>
      </w:r>
      <w:r>
        <w:rPr>
          <w:rFonts w:asciiTheme="minorHAnsi" w:hAnsiTheme="minorHAnsi"/>
          <w:b w:val="0"/>
          <w:sz w:val="22"/>
        </w:rPr>
        <w:t xml:space="preserve"> </w:t>
      </w:r>
      <w:r w:rsidRPr="00512494">
        <w:rPr>
          <w:rFonts w:asciiTheme="minorHAnsi" w:hAnsiTheme="minorHAnsi"/>
          <w:b w:val="0"/>
          <w:sz w:val="22"/>
        </w:rPr>
        <w:t>unanimously.</w:t>
      </w:r>
    </w:p>
    <w:p w:rsidR="0029430E" w:rsidRDefault="0029430E" w:rsidP="0029430E">
      <w:pPr>
        <w:spacing w:after="0"/>
        <w:ind w:firstLine="0"/>
        <w:outlineLvl w:val="0"/>
        <w:rPr>
          <w:rFonts w:asciiTheme="minorHAnsi" w:hAnsiTheme="minorHAnsi"/>
          <w:b w:val="0"/>
          <w:sz w:val="22"/>
        </w:rPr>
      </w:pPr>
    </w:p>
    <w:p w:rsidR="0029430E" w:rsidRPr="0029430E" w:rsidRDefault="0029430E" w:rsidP="0029430E">
      <w:pPr>
        <w:spacing w:after="0"/>
        <w:ind w:left="90" w:firstLine="0"/>
        <w:outlineLvl w:val="0"/>
        <w:rPr>
          <w:rFonts w:asciiTheme="minorHAnsi" w:hAnsiTheme="minorHAnsi"/>
          <w:b w:val="0"/>
          <w:sz w:val="22"/>
        </w:rPr>
      </w:pPr>
      <w:r w:rsidRPr="0029430E">
        <w:rPr>
          <w:rFonts w:asciiTheme="minorHAnsi" w:hAnsiTheme="minorHAnsi"/>
        </w:rPr>
        <w:t xml:space="preserve">Consideration of </w:t>
      </w:r>
      <w:r>
        <w:rPr>
          <w:rFonts w:asciiTheme="minorHAnsi" w:hAnsiTheme="minorHAnsi"/>
        </w:rPr>
        <w:tab/>
      </w:r>
      <w:r>
        <w:rPr>
          <w:rFonts w:asciiTheme="minorHAnsi" w:hAnsiTheme="minorHAnsi"/>
        </w:rPr>
        <w:tab/>
      </w:r>
      <w:r>
        <w:rPr>
          <w:rFonts w:asciiTheme="minorHAnsi" w:hAnsiTheme="minorHAnsi"/>
          <w:b w:val="0"/>
          <w:sz w:val="22"/>
        </w:rPr>
        <w:t>Manager Jones stated the next item was the request to close Colson Lane.</w:t>
      </w:r>
    </w:p>
    <w:p w:rsidR="0029430E" w:rsidRDefault="0029430E" w:rsidP="0029430E">
      <w:pPr>
        <w:spacing w:after="0"/>
        <w:ind w:left="90" w:firstLine="0"/>
        <w:outlineLvl w:val="0"/>
        <w:rPr>
          <w:rFonts w:asciiTheme="minorHAnsi" w:hAnsiTheme="minorHAnsi"/>
        </w:rPr>
      </w:pPr>
      <w:r w:rsidRPr="0029430E">
        <w:rPr>
          <w:rFonts w:asciiTheme="minorHAnsi" w:hAnsiTheme="minorHAnsi"/>
        </w:rPr>
        <w:t xml:space="preserve">Request to Close </w:t>
      </w:r>
    </w:p>
    <w:p w:rsidR="0029430E" w:rsidRPr="0029430E" w:rsidRDefault="0029430E" w:rsidP="0029430E">
      <w:pPr>
        <w:spacing w:after="0"/>
        <w:ind w:left="90" w:firstLine="0"/>
        <w:outlineLvl w:val="0"/>
        <w:rPr>
          <w:b w:val="0"/>
          <w:sz w:val="22"/>
        </w:rPr>
      </w:pPr>
      <w:r w:rsidRPr="0029430E">
        <w:rPr>
          <w:rFonts w:asciiTheme="minorHAnsi" w:hAnsiTheme="minorHAnsi"/>
        </w:rPr>
        <w:t>Colson Lane:</w:t>
      </w:r>
      <w:r>
        <w:rPr>
          <w:rFonts w:asciiTheme="minorHAnsi" w:hAnsiTheme="minorHAnsi"/>
        </w:rPr>
        <w:tab/>
      </w:r>
      <w:r>
        <w:rPr>
          <w:rFonts w:asciiTheme="minorHAnsi" w:hAnsiTheme="minorHAnsi"/>
        </w:rPr>
        <w:tab/>
      </w:r>
      <w:r w:rsidRPr="0029430E">
        <w:rPr>
          <w:rFonts w:asciiTheme="minorHAnsi" w:hAnsiTheme="minorHAnsi"/>
          <w:b w:val="0"/>
          <w:sz w:val="22"/>
        </w:rPr>
        <w:t>Chairman Sikes</w:t>
      </w:r>
      <w:r w:rsidR="00423FB4">
        <w:rPr>
          <w:rFonts w:asciiTheme="minorHAnsi" w:hAnsiTheme="minorHAnsi"/>
          <w:b w:val="0"/>
          <w:sz w:val="22"/>
        </w:rPr>
        <w:t xml:space="preserve"> ask</w:t>
      </w:r>
      <w:r w:rsidRPr="0029430E">
        <w:rPr>
          <w:rFonts w:asciiTheme="minorHAnsi" w:hAnsiTheme="minorHAnsi"/>
          <w:b w:val="0"/>
          <w:sz w:val="22"/>
        </w:rPr>
        <w:t xml:space="preserve"> if there was a motion to Close Colson Lane.  </w:t>
      </w:r>
    </w:p>
    <w:p w:rsidR="008652F3" w:rsidRPr="0029430E" w:rsidRDefault="008652F3" w:rsidP="006D4E59">
      <w:pPr>
        <w:spacing w:after="0"/>
        <w:outlineLvl w:val="0"/>
        <w:rPr>
          <w:sz w:val="22"/>
        </w:rPr>
      </w:pPr>
    </w:p>
    <w:p w:rsidR="008652F3" w:rsidRDefault="0029430E" w:rsidP="006D4E59">
      <w:pPr>
        <w:spacing w:after="0"/>
        <w:outlineLvl w:val="0"/>
        <w:rPr>
          <w:b w:val="0"/>
          <w:sz w:val="22"/>
        </w:rPr>
      </w:pPr>
      <w:r w:rsidRPr="0029430E">
        <w:rPr>
          <w:sz w:val="22"/>
        </w:rPr>
        <w:tab/>
      </w:r>
      <w:r w:rsidRPr="0029430E">
        <w:rPr>
          <w:b w:val="0"/>
          <w:sz w:val="22"/>
        </w:rPr>
        <w:t>No Motion was given on the Consideration of Request to Close Colson Lane.</w:t>
      </w:r>
      <w:r w:rsidRPr="0029430E">
        <w:rPr>
          <w:b w:val="0"/>
          <w:sz w:val="22"/>
        </w:rPr>
        <w:tab/>
      </w:r>
    </w:p>
    <w:p w:rsidR="0029430E" w:rsidRDefault="0029430E" w:rsidP="006D4E59">
      <w:pPr>
        <w:spacing w:after="0"/>
        <w:outlineLvl w:val="0"/>
        <w:rPr>
          <w:b w:val="0"/>
          <w:sz w:val="22"/>
        </w:rPr>
      </w:pPr>
    </w:p>
    <w:p w:rsidR="0029430E" w:rsidRPr="0029430E" w:rsidRDefault="0029430E" w:rsidP="006D4E59">
      <w:pPr>
        <w:spacing w:after="0"/>
        <w:outlineLvl w:val="0"/>
        <w:rPr>
          <w:b w:val="0"/>
          <w:sz w:val="22"/>
        </w:rPr>
      </w:pPr>
      <w:r>
        <w:t>Consideration of Re-</w:t>
      </w:r>
      <w:r>
        <w:rPr>
          <w:b w:val="0"/>
          <w:sz w:val="22"/>
        </w:rPr>
        <w:tab/>
        <w:t xml:space="preserve">This re-appointment of John Raymond Turner to the WIOA Board will be for a period of </w:t>
      </w:r>
    </w:p>
    <w:p w:rsidR="007C4BFD" w:rsidRDefault="0029430E" w:rsidP="006D4E59">
      <w:pPr>
        <w:spacing w:after="0"/>
        <w:outlineLvl w:val="0"/>
        <w:rPr>
          <w:b w:val="0"/>
          <w:sz w:val="22"/>
        </w:rPr>
      </w:pPr>
      <w:r>
        <w:t>Appointment of John</w:t>
      </w:r>
      <w:r>
        <w:tab/>
      </w:r>
      <w:r>
        <w:rPr>
          <w:b w:val="0"/>
          <w:sz w:val="22"/>
        </w:rPr>
        <w:t>two years</w:t>
      </w:r>
      <w:r w:rsidR="007C4BFD">
        <w:rPr>
          <w:b w:val="0"/>
          <w:sz w:val="22"/>
        </w:rPr>
        <w:t xml:space="preserve"> term</w:t>
      </w:r>
      <w:r>
        <w:rPr>
          <w:b w:val="0"/>
          <w:sz w:val="22"/>
        </w:rPr>
        <w:t>.</w:t>
      </w:r>
      <w:r w:rsidR="007C4BFD">
        <w:rPr>
          <w:b w:val="0"/>
          <w:sz w:val="22"/>
        </w:rPr>
        <w:t xml:space="preserve">  The Commission appoints three members to this board that covers </w:t>
      </w:r>
    </w:p>
    <w:p w:rsidR="0029430E" w:rsidRDefault="007C4BFD" w:rsidP="006D4E59">
      <w:pPr>
        <w:spacing w:after="0"/>
        <w:outlineLvl w:val="0"/>
        <w:rPr>
          <w:b w:val="0"/>
          <w:sz w:val="22"/>
        </w:rPr>
      </w:pPr>
      <w:r>
        <w:t>Raymond Turner to</w:t>
      </w:r>
      <w:r>
        <w:tab/>
      </w:r>
      <w:r>
        <w:rPr>
          <w:b w:val="0"/>
          <w:sz w:val="22"/>
        </w:rPr>
        <w:t xml:space="preserve">the regional commission entire district.  Dr. Barry Dotson and Mac Jordon are the other  </w:t>
      </w:r>
      <w:r w:rsidR="0029430E">
        <w:rPr>
          <w:b w:val="0"/>
          <w:sz w:val="22"/>
        </w:rPr>
        <w:t xml:space="preserve">  </w:t>
      </w:r>
    </w:p>
    <w:p w:rsidR="008652F3" w:rsidRDefault="0029430E" w:rsidP="006D4E59">
      <w:pPr>
        <w:spacing w:after="0"/>
        <w:outlineLvl w:val="0"/>
      </w:pPr>
      <w:r>
        <w:lastRenderedPageBreak/>
        <w:t>WIOA Board:</w:t>
      </w:r>
      <w:r w:rsidR="007C4BFD">
        <w:tab/>
      </w:r>
      <w:r w:rsidR="007C4BFD">
        <w:rPr>
          <w:b w:val="0"/>
          <w:sz w:val="22"/>
        </w:rPr>
        <w:t xml:space="preserve">two people that serve on this board. Mr. Turner has served since 2014.  </w:t>
      </w:r>
      <w:r w:rsidR="00423FB4">
        <w:rPr>
          <w:b w:val="0"/>
          <w:sz w:val="22"/>
        </w:rPr>
        <w:t>The</w:t>
      </w:r>
      <w:r w:rsidR="007C4BFD">
        <w:rPr>
          <w:b w:val="0"/>
          <w:sz w:val="22"/>
        </w:rPr>
        <w:t xml:space="preserve"> Federal Work Investment Act </w:t>
      </w:r>
      <w:r w:rsidR="00F05E9B">
        <w:rPr>
          <w:b w:val="0"/>
          <w:sz w:val="22"/>
        </w:rPr>
        <w:t xml:space="preserve">created this board in August of 1998 </w:t>
      </w:r>
      <w:r w:rsidR="00423FB4">
        <w:rPr>
          <w:b w:val="0"/>
          <w:sz w:val="22"/>
        </w:rPr>
        <w:t xml:space="preserve">and </w:t>
      </w:r>
      <w:r w:rsidR="00F05E9B">
        <w:rPr>
          <w:b w:val="0"/>
          <w:sz w:val="22"/>
        </w:rPr>
        <w:t xml:space="preserve">it went in effect in Georgia </w:t>
      </w:r>
      <w:r w:rsidR="00423FB4">
        <w:rPr>
          <w:b w:val="0"/>
          <w:sz w:val="22"/>
        </w:rPr>
        <w:t>o</w:t>
      </w:r>
      <w:r w:rsidR="00F05E9B">
        <w:rPr>
          <w:b w:val="0"/>
          <w:sz w:val="22"/>
        </w:rPr>
        <w:t xml:space="preserve">n July of 2000.  It is under the Georgia Department of Economical Development Work Force Division.  The Governor appoints the State’s Workforce Investment Board to aid and planning, development of Georgia’s overall workforce  </w:t>
      </w:r>
    </w:p>
    <w:p w:rsidR="008652F3" w:rsidRDefault="00F05E9B" w:rsidP="007167A4">
      <w:pPr>
        <w:outlineLvl w:val="0"/>
        <w:rPr>
          <w:b w:val="0"/>
          <w:sz w:val="22"/>
        </w:rPr>
      </w:pPr>
      <w:r>
        <w:tab/>
      </w:r>
      <w:proofErr w:type="gramStart"/>
      <w:r>
        <w:rPr>
          <w:b w:val="0"/>
          <w:sz w:val="22"/>
        </w:rPr>
        <w:t>System.</w:t>
      </w:r>
      <w:proofErr w:type="gramEnd"/>
      <w:r>
        <w:rPr>
          <w:b w:val="0"/>
          <w:sz w:val="22"/>
        </w:rPr>
        <w:t xml:space="preserve">  The regional commission recommends that we re-appointment Mr. Turner to that board for a two year term.</w:t>
      </w:r>
    </w:p>
    <w:p w:rsidR="00BA7929" w:rsidRDefault="00F05E9B" w:rsidP="00BA7929">
      <w:pPr>
        <w:tabs>
          <w:tab w:val="left" w:pos="90"/>
        </w:tabs>
        <w:spacing w:after="0"/>
        <w:ind w:firstLine="0"/>
        <w:rPr>
          <w:rFonts w:asciiTheme="minorHAnsi" w:hAnsiTheme="minorHAnsi"/>
        </w:rPr>
      </w:pPr>
      <w:r>
        <w:rPr>
          <w:b w:val="0"/>
          <w:sz w:val="22"/>
        </w:rPr>
        <w:t>Commissioner Dixon</w:t>
      </w:r>
      <w:r w:rsidR="00BA7929">
        <w:rPr>
          <w:b w:val="0"/>
          <w:sz w:val="22"/>
        </w:rPr>
        <w:t xml:space="preserve"> </w:t>
      </w:r>
      <w:r w:rsidRPr="000B774F">
        <w:rPr>
          <w:rFonts w:asciiTheme="minorHAnsi" w:hAnsiTheme="minorHAnsi"/>
          <w:b w:val="0"/>
          <w:sz w:val="22"/>
        </w:rPr>
        <w:t>made</w:t>
      </w:r>
      <w:r w:rsidRPr="00512494">
        <w:rPr>
          <w:rFonts w:asciiTheme="minorHAnsi" w:hAnsiTheme="minorHAnsi"/>
          <w:b w:val="0"/>
          <w:sz w:val="22"/>
        </w:rPr>
        <w:t xml:space="preserve"> a motion, seconded by </w:t>
      </w:r>
      <w:r>
        <w:rPr>
          <w:rFonts w:asciiTheme="minorHAnsi" w:hAnsiTheme="minorHAnsi"/>
          <w:b w:val="0"/>
          <w:sz w:val="22"/>
        </w:rPr>
        <w:t xml:space="preserve">Commissioner </w:t>
      </w:r>
      <w:r w:rsidR="00BA7929">
        <w:rPr>
          <w:rFonts w:asciiTheme="minorHAnsi" w:hAnsiTheme="minorHAnsi"/>
          <w:b w:val="0"/>
          <w:sz w:val="22"/>
        </w:rPr>
        <w:t xml:space="preserve">Cason </w:t>
      </w:r>
      <w:r w:rsidRPr="00512494">
        <w:rPr>
          <w:rFonts w:asciiTheme="minorHAnsi" w:hAnsiTheme="minorHAnsi"/>
          <w:b w:val="0"/>
          <w:sz w:val="22"/>
        </w:rPr>
        <w:t>to</w:t>
      </w:r>
      <w:r w:rsidR="00BA7929">
        <w:rPr>
          <w:rFonts w:asciiTheme="minorHAnsi" w:hAnsiTheme="minorHAnsi"/>
          <w:b w:val="0"/>
          <w:sz w:val="22"/>
        </w:rPr>
        <w:t xml:space="preserve"> re-</w:t>
      </w:r>
      <w:proofErr w:type="gramStart"/>
      <w:r w:rsidR="00BA7929">
        <w:rPr>
          <w:rFonts w:asciiTheme="minorHAnsi" w:hAnsiTheme="minorHAnsi"/>
          <w:b w:val="0"/>
          <w:sz w:val="22"/>
        </w:rPr>
        <w:t xml:space="preserve">appoint </w:t>
      </w:r>
      <w:r>
        <w:rPr>
          <w:rFonts w:asciiTheme="minorHAnsi" w:hAnsiTheme="minorHAnsi"/>
          <w:b w:val="0"/>
          <w:sz w:val="22"/>
        </w:rPr>
        <w:t xml:space="preserve"> </w:t>
      </w:r>
      <w:r w:rsidR="00BA7929">
        <w:rPr>
          <w:rFonts w:asciiTheme="minorHAnsi" w:hAnsiTheme="minorHAnsi"/>
          <w:b w:val="0"/>
          <w:sz w:val="22"/>
        </w:rPr>
        <w:t>John</w:t>
      </w:r>
      <w:proofErr w:type="gramEnd"/>
      <w:r w:rsidR="00BA7929">
        <w:rPr>
          <w:rFonts w:asciiTheme="minorHAnsi" w:hAnsiTheme="minorHAnsi"/>
          <w:b w:val="0"/>
          <w:sz w:val="22"/>
        </w:rPr>
        <w:t xml:space="preserve"> Raymond Turner to the WIOA Board for the term of two years.  </w:t>
      </w:r>
      <w:r w:rsidRPr="00512494">
        <w:rPr>
          <w:rFonts w:asciiTheme="minorHAnsi" w:hAnsiTheme="minorHAnsi"/>
          <w:b w:val="0"/>
          <w:sz w:val="22"/>
        </w:rPr>
        <w:t xml:space="preserve"> Motion carried</w:t>
      </w:r>
      <w:r w:rsidRPr="00AE00C4">
        <w:rPr>
          <w:rFonts w:asciiTheme="minorHAnsi" w:hAnsiTheme="minorHAnsi"/>
          <w:b w:val="0"/>
          <w:sz w:val="22"/>
        </w:rPr>
        <w:t xml:space="preserve"> </w:t>
      </w:r>
      <w:r w:rsidRPr="00512494">
        <w:rPr>
          <w:rFonts w:asciiTheme="minorHAnsi" w:hAnsiTheme="minorHAnsi"/>
          <w:b w:val="0"/>
          <w:sz w:val="22"/>
        </w:rPr>
        <w:t>unanimously.</w:t>
      </w:r>
      <w:r w:rsidRPr="00512494">
        <w:rPr>
          <w:rFonts w:asciiTheme="minorHAnsi" w:hAnsiTheme="minorHAnsi"/>
        </w:rPr>
        <w:tab/>
      </w:r>
    </w:p>
    <w:p w:rsidR="00BA7929" w:rsidRDefault="00BA7929" w:rsidP="00BA7929">
      <w:pPr>
        <w:tabs>
          <w:tab w:val="left" w:pos="90"/>
        </w:tabs>
        <w:spacing w:after="0"/>
        <w:ind w:firstLine="0"/>
        <w:rPr>
          <w:rFonts w:asciiTheme="minorHAnsi" w:hAnsiTheme="minorHAnsi"/>
        </w:rPr>
      </w:pPr>
    </w:p>
    <w:p w:rsidR="00BA7929" w:rsidRPr="0029430E" w:rsidRDefault="00BA7929" w:rsidP="0028743F">
      <w:pPr>
        <w:spacing w:after="0"/>
        <w:ind w:left="0" w:firstLine="0"/>
        <w:outlineLvl w:val="0"/>
        <w:rPr>
          <w:rFonts w:asciiTheme="minorHAnsi" w:hAnsiTheme="minorHAnsi"/>
          <w:b w:val="0"/>
          <w:sz w:val="22"/>
        </w:rPr>
      </w:pPr>
      <w:r w:rsidRPr="0029430E">
        <w:rPr>
          <w:rFonts w:asciiTheme="minorHAnsi" w:hAnsiTheme="minorHAnsi"/>
        </w:rPr>
        <w:t xml:space="preserve">Consideration of </w:t>
      </w:r>
      <w:r>
        <w:rPr>
          <w:rFonts w:asciiTheme="minorHAnsi" w:hAnsiTheme="minorHAnsi"/>
        </w:rPr>
        <w:tab/>
      </w:r>
      <w:r>
        <w:rPr>
          <w:rFonts w:asciiTheme="minorHAnsi" w:hAnsiTheme="minorHAnsi"/>
        </w:rPr>
        <w:tab/>
      </w:r>
      <w:r>
        <w:rPr>
          <w:rFonts w:asciiTheme="minorHAnsi" w:hAnsiTheme="minorHAnsi"/>
          <w:b w:val="0"/>
          <w:sz w:val="22"/>
        </w:rPr>
        <w:t>Manager Jones stated the improvements at the Health Department</w:t>
      </w:r>
      <w:r w:rsidR="0028743F">
        <w:rPr>
          <w:rFonts w:asciiTheme="minorHAnsi" w:hAnsiTheme="minorHAnsi"/>
          <w:b w:val="0"/>
          <w:sz w:val="22"/>
        </w:rPr>
        <w:t xml:space="preserve">. The signage </w:t>
      </w:r>
      <w:r>
        <w:rPr>
          <w:rFonts w:asciiTheme="minorHAnsi" w:hAnsiTheme="minorHAnsi"/>
          <w:b w:val="0"/>
          <w:sz w:val="22"/>
        </w:rPr>
        <w:t xml:space="preserve"> </w:t>
      </w:r>
    </w:p>
    <w:p w:rsidR="0028743F" w:rsidRDefault="00BA7929" w:rsidP="0028743F">
      <w:pPr>
        <w:spacing w:after="0"/>
        <w:ind w:left="0" w:firstLine="0"/>
        <w:outlineLvl w:val="0"/>
        <w:rPr>
          <w:rFonts w:asciiTheme="minorHAnsi" w:hAnsiTheme="minorHAnsi"/>
          <w:b w:val="0"/>
          <w:sz w:val="22"/>
        </w:rPr>
      </w:pPr>
      <w:r>
        <w:rPr>
          <w:rFonts w:asciiTheme="minorHAnsi" w:hAnsiTheme="minorHAnsi"/>
        </w:rPr>
        <w:t>Building Improvements</w:t>
      </w:r>
      <w:r>
        <w:rPr>
          <w:rFonts w:asciiTheme="minorHAnsi" w:hAnsiTheme="minorHAnsi"/>
        </w:rPr>
        <w:tab/>
      </w:r>
      <w:r w:rsidR="0028743F" w:rsidRPr="0028743F">
        <w:rPr>
          <w:rFonts w:asciiTheme="minorHAnsi" w:hAnsiTheme="minorHAnsi"/>
          <w:b w:val="0"/>
          <w:sz w:val="22"/>
        </w:rPr>
        <w:t>from Lee</w:t>
      </w:r>
      <w:r w:rsidR="00891905">
        <w:rPr>
          <w:rFonts w:asciiTheme="minorHAnsi" w:hAnsiTheme="minorHAnsi"/>
          <w:b w:val="0"/>
          <w:sz w:val="22"/>
        </w:rPr>
        <w:t xml:space="preserve"> </w:t>
      </w:r>
      <w:r w:rsidR="0028743F">
        <w:rPr>
          <w:rFonts w:asciiTheme="minorHAnsi" w:hAnsiTheme="minorHAnsi"/>
          <w:b w:val="0"/>
          <w:sz w:val="22"/>
        </w:rPr>
        <w:t xml:space="preserve">Signs and Graphics in the amount of $ 7,104 is needed for the Health </w:t>
      </w:r>
      <w:r w:rsidR="0028743F">
        <w:rPr>
          <w:rFonts w:asciiTheme="minorHAnsi" w:hAnsiTheme="minorHAnsi"/>
          <w:b w:val="0"/>
          <w:sz w:val="22"/>
        </w:rPr>
        <w:tab/>
        <w:t xml:space="preserve">           </w:t>
      </w:r>
      <w:r w:rsidR="0028743F">
        <w:rPr>
          <w:rFonts w:asciiTheme="minorHAnsi" w:hAnsiTheme="minorHAnsi"/>
        </w:rPr>
        <w:t>at Health Department:</w:t>
      </w:r>
      <w:r w:rsidR="00977E28">
        <w:rPr>
          <w:rFonts w:asciiTheme="minorHAnsi" w:hAnsiTheme="minorHAnsi"/>
        </w:rPr>
        <w:tab/>
      </w:r>
      <w:r w:rsidR="0028743F">
        <w:rPr>
          <w:rFonts w:asciiTheme="minorHAnsi" w:hAnsiTheme="minorHAnsi"/>
          <w:b w:val="0"/>
          <w:sz w:val="22"/>
        </w:rPr>
        <w:t>Department entrance and identified the Health Department from Highway 292. This</w:t>
      </w:r>
      <w:r w:rsidR="00891905">
        <w:rPr>
          <w:rFonts w:asciiTheme="minorHAnsi" w:hAnsiTheme="minorHAnsi"/>
          <w:b w:val="0"/>
          <w:sz w:val="22"/>
        </w:rPr>
        <w:tab/>
      </w:r>
      <w:r w:rsidR="00891905">
        <w:rPr>
          <w:rFonts w:asciiTheme="minorHAnsi" w:hAnsiTheme="minorHAnsi"/>
          <w:b w:val="0"/>
          <w:sz w:val="22"/>
        </w:rPr>
        <w:tab/>
      </w:r>
      <w:r w:rsidR="00891905">
        <w:rPr>
          <w:rFonts w:asciiTheme="minorHAnsi" w:hAnsiTheme="minorHAnsi"/>
          <w:b w:val="0"/>
          <w:sz w:val="22"/>
        </w:rPr>
        <w:tab/>
      </w:r>
      <w:r w:rsidR="0028743F">
        <w:rPr>
          <w:rFonts w:asciiTheme="minorHAnsi" w:hAnsiTheme="minorHAnsi"/>
          <w:b w:val="0"/>
          <w:sz w:val="22"/>
        </w:rPr>
        <w:t xml:space="preserve"> will be paid from the </w:t>
      </w:r>
      <w:r>
        <w:rPr>
          <w:rFonts w:asciiTheme="minorHAnsi" w:hAnsiTheme="minorHAnsi"/>
          <w:b w:val="0"/>
          <w:sz w:val="22"/>
        </w:rPr>
        <w:t>SPLOST</w:t>
      </w:r>
      <w:r w:rsidR="0028743F">
        <w:rPr>
          <w:rFonts w:asciiTheme="minorHAnsi" w:hAnsiTheme="minorHAnsi"/>
          <w:b w:val="0"/>
          <w:sz w:val="22"/>
        </w:rPr>
        <w:t xml:space="preserve"> funds</w:t>
      </w:r>
      <w:r>
        <w:rPr>
          <w:rFonts w:asciiTheme="minorHAnsi" w:hAnsiTheme="minorHAnsi"/>
          <w:b w:val="0"/>
          <w:sz w:val="22"/>
        </w:rPr>
        <w:t xml:space="preserve">.  </w:t>
      </w:r>
    </w:p>
    <w:p w:rsidR="0028743F" w:rsidRDefault="00891905" w:rsidP="0028743F">
      <w:pPr>
        <w:spacing w:after="0"/>
        <w:ind w:hanging="2070"/>
        <w:outlineLvl w:val="0"/>
        <w:rPr>
          <w:rFonts w:asciiTheme="minorHAnsi" w:hAnsiTheme="minorHAnsi"/>
          <w:b w:val="0"/>
          <w:sz w:val="22"/>
        </w:rPr>
      </w:pP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p>
    <w:p w:rsidR="00BA7929" w:rsidRPr="00BA7929" w:rsidRDefault="00BA7929" w:rsidP="00891905">
      <w:pPr>
        <w:spacing w:after="0"/>
        <w:ind w:firstLine="0"/>
        <w:outlineLvl w:val="0"/>
        <w:rPr>
          <w:rFonts w:asciiTheme="minorHAnsi" w:hAnsiTheme="minorHAnsi"/>
          <w:b w:val="0"/>
          <w:sz w:val="22"/>
        </w:rPr>
      </w:pPr>
      <w:r>
        <w:rPr>
          <w:rFonts w:asciiTheme="minorHAnsi" w:hAnsiTheme="minorHAnsi"/>
          <w:b w:val="0"/>
          <w:sz w:val="22"/>
        </w:rPr>
        <w:t>Also the parking lot of the Health</w:t>
      </w:r>
      <w:r w:rsidR="00891905">
        <w:rPr>
          <w:rFonts w:asciiTheme="minorHAnsi" w:hAnsiTheme="minorHAnsi"/>
          <w:b w:val="0"/>
          <w:sz w:val="22"/>
        </w:rPr>
        <w:t xml:space="preserve"> D</w:t>
      </w:r>
      <w:r>
        <w:rPr>
          <w:rFonts w:asciiTheme="minorHAnsi" w:hAnsiTheme="minorHAnsi"/>
          <w:b w:val="0"/>
          <w:sz w:val="22"/>
        </w:rPr>
        <w:t>epartment will be seal coated and stripped in the next couple of weeks.  In the</w:t>
      </w:r>
      <w:r w:rsidR="00891905">
        <w:rPr>
          <w:rFonts w:asciiTheme="minorHAnsi" w:hAnsiTheme="minorHAnsi"/>
          <w:b w:val="0"/>
          <w:sz w:val="22"/>
        </w:rPr>
        <w:t xml:space="preserve"> </w:t>
      </w:r>
      <w:r>
        <w:rPr>
          <w:rFonts w:asciiTheme="minorHAnsi" w:hAnsiTheme="minorHAnsi"/>
          <w:b w:val="0"/>
          <w:sz w:val="22"/>
        </w:rPr>
        <w:t>previous weeks we had seal coated the Cedar Crossing Community Center Parking lot</w:t>
      </w:r>
      <w:r w:rsidR="00891905">
        <w:rPr>
          <w:rFonts w:asciiTheme="minorHAnsi" w:hAnsiTheme="minorHAnsi"/>
          <w:b w:val="0"/>
          <w:sz w:val="22"/>
        </w:rPr>
        <w:t xml:space="preserve"> </w:t>
      </w:r>
      <w:r>
        <w:rPr>
          <w:rFonts w:asciiTheme="minorHAnsi" w:hAnsiTheme="minorHAnsi"/>
          <w:b w:val="0"/>
          <w:sz w:val="22"/>
        </w:rPr>
        <w:t>and walking trail.  Today they were to strip</w:t>
      </w:r>
      <w:r w:rsidR="00423FB4">
        <w:rPr>
          <w:rFonts w:asciiTheme="minorHAnsi" w:hAnsiTheme="minorHAnsi"/>
          <w:b w:val="0"/>
          <w:sz w:val="22"/>
        </w:rPr>
        <w:t>e</w:t>
      </w:r>
      <w:r>
        <w:rPr>
          <w:rFonts w:asciiTheme="minorHAnsi" w:hAnsiTheme="minorHAnsi"/>
          <w:b w:val="0"/>
          <w:sz w:val="22"/>
        </w:rPr>
        <w:t xml:space="preserve"> that area.  </w:t>
      </w:r>
    </w:p>
    <w:p w:rsidR="00BA7929" w:rsidRDefault="00891905" w:rsidP="00BA7929">
      <w:pPr>
        <w:spacing w:after="0"/>
        <w:ind w:left="90" w:firstLine="0"/>
        <w:outlineLvl w:val="0"/>
        <w:rPr>
          <w:rFonts w:asciiTheme="minorHAnsi" w:hAnsiTheme="minorHAnsi"/>
        </w:rPr>
      </w:pPr>
      <w:r>
        <w:rPr>
          <w:rFonts w:asciiTheme="minorHAnsi" w:hAnsiTheme="minorHAnsi"/>
        </w:rPr>
        <w:tab/>
      </w:r>
    </w:p>
    <w:p w:rsidR="00891905" w:rsidRDefault="00891905" w:rsidP="00BA7929">
      <w:pPr>
        <w:spacing w:after="0"/>
        <w:ind w:left="90" w:firstLine="0"/>
        <w:outlineLvl w:val="0"/>
        <w:rPr>
          <w:rFonts w:asciiTheme="minorHAnsi" w:hAnsiTheme="minorHAnsi"/>
          <w:b w:val="0"/>
          <w:sz w:val="22"/>
        </w:rPr>
      </w:pPr>
      <w:r>
        <w:rPr>
          <w:rFonts w:asciiTheme="minorHAnsi" w:hAnsiTheme="minorHAnsi"/>
        </w:rPr>
        <w:tab/>
      </w:r>
      <w:r>
        <w:rPr>
          <w:rFonts w:asciiTheme="minorHAnsi" w:hAnsiTheme="minorHAnsi"/>
        </w:rPr>
        <w:tab/>
      </w:r>
      <w:r>
        <w:rPr>
          <w:rFonts w:asciiTheme="minorHAnsi" w:hAnsiTheme="minorHAnsi"/>
        </w:rPr>
        <w:tab/>
      </w:r>
      <w:r>
        <w:rPr>
          <w:b w:val="0"/>
          <w:sz w:val="22"/>
        </w:rPr>
        <w:t xml:space="preserve">Commissioner Cason </w:t>
      </w:r>
      <w:r w:rsidRPr="000B774F">
        <w:rPr>
          <w:rFonts w:asciiTheme="minorHAnsi" w:hAnsiTheme="minorHAnsi"/>
          <w:b w:val="0"/>
          <w:sz w:val="22"/>
        </w:rPr>
        <w:t>made</w:t>
      </w:r>
      <w:r w:rsidRPr="00512494">
        <w:rPr>
          <w:rFonts w:asciiTheme="minorHAnsi" w:hAnsiTheme="minorHAnsi"/>
          <w:b w:val="0"/>
          <w:sz w:val="22"/>
        </w:rPr>
        <w:t xml:space="preserve"> a motion, seconded by </w:t>
      </w:r>
      <w:r>
        <w:rPr>
          <w:rFonts w:asciiTheme="minorHAnsi" w:hAnsiTheme="minorHAnsi"/>
          <w:b w:val="0"/>
          <w:sz w:val="22"/>
        </w:rPr>
        <w:t xml:space="preserve">Commissioner Dixon </w:t>
      </w:r>
      <w:r w:rsidRPr="00512494">
        <w:rPr>
          <w:rFonts w:asciiTheme="minorHAnsi" w:hAnsiTheme="minorHAnsi"/>
          <w:b w:val="0"/>
          <w:sz w:val="22"/>
        </w:rPr>
        <w:t>to</w:t>
      </w:r>
      <w:r>
        <w:rPr>
          <w:rFonts w:asciiTheme="minorHAnsi" w:hAnsiTheme="minorHAnsi"/>
          <w:b w:val="0"/>
          <w:sz w:val="22"/>
        </w:rPr>
        <w:t xml:space="preserve"> approve the</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t xml:space="preserve"> signage from Lee Signs and Graphics in the amount of $ 7,104 and the invoice to be</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t xml:space="preserve"> paid with SPLOST funds.  </w:t>
      </w:r>
      <w:r w:rsidRPr="00512494">
        <w:rPr>
          <w:rFonts w:asciiTheme="minorHAnsi" w:hAnsiTheme="minorHAnsi"/>
          <w:b w:val="0"/>
          <w:sz w:val="22"/>
        </w:rPr>
        <w:t>Motion carried</w:t>
      </w:r>
      <w:r w:rsidRPr="00AE00C4">
        <w:rPr>
          <w:rFonts w:asciiTheme="minorHAnsi" w:hAnsiTheme="minorHAnsi"/>
          <w:b w:val="0"/>
          <w:sz w:val="22"/>
        </w:rPr>
        <w:t xml:space="preserve"> </w:t>
      </w:r>
      <w:r w:rsidRPr="00512494">
        <w:rPr>
          <w:rFonts w:asciiTheme="minorHAnsi" w:hAnsiTheme="minorHAnsi"/>
          <w:b w:val="0"/>
          <w:sz w:val="22"/>
        </w:rPr>
        <w:t>unanimously.</w:t>
      </w:r>
    </w:p>
    <w:p w:rsidR="00891905" w:rsidRDefault="00891905" w:rsidP="00BA7929">
      <w:pPr>
        <w:spacing w:after="0"/>
        <w:ind w:left="90" w:firstLine="0"/>
        <w:outlineLvl w:val="0"/>
        <w:rPr>
          <w:rFonts w:asciiTheme="minorHAnsi" w:hAnsiTheme="minorHAnsi"/>
          <w:b w:val="0"/>
          <w:sz w:val="22"/>
        </w:rPr>
      </w:pPr>
    </w:p>
    <w:p w:rsidR="00891905" w:rsidRDefault="00891905" w:rsidP="00891905">
      <w:pPr>
        <w:spacing w:after="0"/>
        <w:outlineLvl w:val="0"/>
      </w:pPr>
      <w:r>
        <w:t>County Manager Report</w:t>
      </w:r>
    </w:p>
    <w:p w:rsidR="00392E34" w:rsidRDefault="009E34EE" w:rsidP="00891905">
      <w:pPr>
        <w:spacing w:after="0"/>
        <w:outlineLvl w:val="0"/>
        <w:rPr>
          <w:b w:val="0"/>
          <w:sz w:val="22"/>
        </w:rPr>
      </w:pPr>
      <w:r w:rsidRPr="008B60A5">
        <w:t>Financial Report</w:t>
      </w:r>
      <w:r>
        <w:t>:</w:t>
      </w:r>
      <w:r w:rsidR="000D4233">
        <w:t xml:space="preserve"> </w:t>
      </w:r>
      <w:r w:rsidR="000D4233">
        <w:tab/>
      </w:r>
      <w:r w:rsidR="00653D07" w:rsidRPr="001551EE">
        <w:rPr>
          <w:b w:val="0"/>
          <w:sz w:val="22"/>
        </w:rPr>
        <w:t>Manager Jo</w:t>
      </w:r>
      <w:r w:rsidR="002F2264">
        <w:rPr>
          <w:b w:val="0"/>
          <w:sz w:val="22"/>
        </w:rPr>
        <w:t xml:space="preserve">nes stated that </w:t>
      </w:r>
      <w:r w:rsidR="00226682">
        <w:rPr>
          <w:b w:val="0"/>
          <w:sz w:val="22"/>
        </w:rPr>
        <w:t xml:space="preserve">we are through April of the year and currently on our M&amp;O Budget we are four percent under budget on operating expenses.  Both EMS and the Landfill are showing positive gain over the expenditures for the year.  E-911 is showing a loss.  This is typical across the state of Georgia.  ACCG has been trying over the last couple of years to do something about the E-911 </w:t>
      </w:r>
      <w:r w:rsidR="00392E34">
        <w:rPr>
          <w:b w:val="0"/>
          <w:sz w:val="22"/>
        </w:rPr>
        <w:t xml:space="preserve">situation </w:t>
      </w:r>
      <w:r w:rsidR="00226682">
        <w:rPr>
          <w:b w:val="0"/>
          <w:sz w:val="22"/>
        </w:rPr>
        <w:t xml:space="preserve">because every county that </w:t>
      </w:r>
      <w:r w:rsidR="00392E34">
        <w:rPr>
          <w:b w:val="0"/>
          <w:sz w:val="22"/>
        </w:rPr>
        <w:t xml:space="preserve">has an </w:t>
      </w:r>
      <w:r w:rsidR="00226682">
        <w:rPr>
          <w:b w:val="0"/>
          <w:sz w:val="22"/>
        </w:rPr>
        <w:t>E-911 systems are not operating positive</w:t>
      </w:r>
      <w:r w:rsidR="00EC5206">
        <w:rPr>
          <w:b w:val="0"/>
          <w:sz w:val="22"/>
        </w:rPr>
        <w:t>.  W</w:t>
      </w:r>
      <w:r w:rsidR="00423FB4">
        <w:rPr>
          <w:b w:val="0"/>
          <w:sz w:val="22"/>
        </w:rPr>
        <w:t xml:space="preserve">e </w:t>
      </w:r>
      <w:r w:rsidR="00226682">
        <w:rPr>
          <w:b w:val="0"/>
          <w:sz w:val="22"/>
        </w:rPr>
        <w:t>have to take funds</w:t>
      </w:r>
      <w:r w:rsidR="00392E34">
        <w:rPr>
          <w:b w:val="0"/>
          <w:sz w:val="22"/>
        </w:rPr>
        <w:t xml:space="preserve"> from </w:t>
      </w:r>
      <w:r w:rsidR="00226682">
        <w:rPr>
          <w:b w:val="0"/>
          <w:sz w:val="22"/>
        </w:rPr>
        <w:t xml:space="preserve">their General Funds to make it work.  There was a bill created </w:t>
      </w:r>
      <w:r w:rsidR="00423FB4">
        <w:rPr>
          <w:b w:val="0"/>
          <w:sz w:val="22"/>
        </w:rPr>
        <w:t>t</w:t>
      </w:r>
      <w:r w:rsidR="00392E34">
        <w:rPr>
          <w:b w:val="0"/>
          <w:sz w:val="22"/>
        </w:rPr>
        <w:t xml:space="preserve">his year that would help fund E-911 operations.  </w:t>
      </w:r>
      <w:r w:rsidR="00440077">
        <w:rPr>
          <w:b w:val="0"/>
          <w:sz w:val="22"/>
        </w:rPr>
        <w:t xml:space="preserve">This bill proposed creating a board that would be appointed by Local County Officials that would oversee E-911 to ensure that we were getting all of our fees from the telecommunication groups.  </w:t>
      </w:r>
      <w:r w:rsidR="00392E34">
        <w:rPr>
          <w:b w:val="0"/>
          <w:sz w:val="22"/>
        </w:rPr>
        <w:t xml:space="preserve">The </w:t>
      </w:r>
      <w:r w:rsidR="00226682">
        <w:rPr>
          <w:b w:val="0"/>
          <w:sz w:val="22"/>
        </w:rPr>
        <w:t xml:space="preserve">House of Representative and </w:t>
      </w:r>
      <w:r w:rsidR="00392E34">
        <w:rPr>
          <w:b w:val="0"/>
          <w:sz w:val="22"/>
        </w:rPr>
        <w:t xml:space="preserve">Senate passed this bill </w:t>
      </w:r>
      <w:r w:rsidR="00226682">
        <w:rPr>
          <w:b w:val="0"/>
          <w:sz w:val="22"/>
        </w:rPr>
        <w:t>but the Governor vetoed</w:t>
      </w:r>
      <w:r w:rsidR="00392E34">
        <w:rPr>
          <w:b w:val="0"/>
          <w:sz w:val="22"/>
        </w:rPr>
        <w:t xml:space="preserve"> the bill.  The Governor is willing to set down with the participants and stakeholders in this to come up with another solution that would be acceptable to him.</w:t>
      </w:r>
      <w:r w:rsidR="00440077">
        <w:rPr>
          <w:b w:val="0"/>
          <w:sz w:val="22"/>
        </w:rPr>
        <w:t xml:space="preserve">  </w:t>
      </w:r>
    </w:p>
    <w:p w:rsidR="00392E34" w:rsidRDefault="00392E34" w:rsidP="00891905">
      <w:pPr>
        <w:spacing w:after="0"/>
        <w:outlineLvl w:val="0"/>
        <w:rPr>
          <w:b w:val="0"/>
          <w:sz w:val="22"/>
        </w:rPr>
      </w:pPr>
    </w:p>
    <w:p w:rsidR="000B697D" w:rsidRDefault="00392E34" w:rsidP="000B697D">
      <w:pPr>
        <w:spacing w:after="0"/>
        <w:ind w:left="0" w:firstLine="0"/>
        <w:outlineLvl w:val="0"/>
        <w:rPr>
          <w:b w:val="0"/>
          <w:sz w:val="22"/>
        </w:rPr>
      </w:pPr>
      <w:r w:rsidRPr="00392E34">
        <w:t xml:space="preserve">Up-Date TSPLOST/LMIG </w:t>
      </w:r>
      <w:r w:rsidR="00440077">
        <w:tab/>
      </w:r>
      <w:r w:rsidR="00440077">
        <w:rPr>
          <w:b w:val="0"/>
          <w:sz w:val="22"/>
        </w:rPr>
        <w:t xml:space="preserve">Manager Jones updated the commission on the 2015-2016 projects.  In the year of </w:t>
      </w:r>
      <w:r w:rsidR="00A84286" w:rsidRPr="00392E34">
        <w:t>Projects:</w:t>
      </w:r>
      <w:r w:rsidR="00A84286">
        <w:t xml:space="preserve"> </w:t>
      </w:r>
      <w:r w:rsidR="00A84286">
        <w:tab/>
      </w:r>
      <w:r w:rsidR="00A84286">
        <w:tab/>
      </w:r>
      <w:r w:rsidR="00A84286">
        <w:tab/>
      </w:r>
      <w:r w:rsidR="00440077">
        <w:rPr>
          <w:b w:val="0"/>
          <w:sz w:val="22"/>
        </w:rPr>
        <w:t xml:space="preserve">2016 we combined </w:t>
      </w:r>
      <w:r w:rsidR="00423FB4">
        <w:rPr>
          <w:b w:val="0"/>
          <w:sz w:val="22"/>
        </w:rPr>
        <w:t>TSPLOST Band II &amp; LMIG</w:t>
      </w:r>
      <w:r w:rsidR="00440077">
        <w:rPr>
          <w:b w:val="0"/>
          <w:sz w:val="22"/>
        </w:rPr>
        <w:t xml:space="preserve"> projects into one.  This was resurfacing Old</w:t>
      </w:r>
      <w:r w:rsidR="00423FB4">
        <w:rPr>
          <w:b w:val="0"/>
          <w:sz w:val="22"/>
        </w:rPr>
        <w:tab/>
      </w:r>
      <w:r w:rsidR="00423FB4">
        <w:rPr>
          <w:b w:val="0"/>
          <w:sz w:val="22"/>
        </w:rPr>
        <w:tab/>
      </w:r>
      <w:r w:rsidR="00423FB4">
        <w:rPr>
          <w:b w:val="0"/>
          <w:sz w:val="22"/>
        </w:rPr>
        <w:tab/>
      </w:r>
      <w:r w:rsidR="00440077">
        <w:rPr>
          <w:b w:val="0"/>
          <w:sz w:val="22"/>
        </w:rPr>
        <w:t>Donald</w:t>
      </w:r>
      <w:r w:rsidR="00423FB4">
        <w:rPr>
          <w:b w:val="0"/>
          <w:sz w:val="22"/>
        </w:rPr>
        <w:t xml:space="preserve"> </w:t>
      </w:r>
      <w:r w:rsidR="00440077">
        <w:rPr>
          <w:b w:val="0"/>
          <w:sz w:val="22"/>
        </w:rPr>
        <w:t xml:space="preserve">Anderson Road, </w:t>
      </w:r>
      <w:r w:rsidR="000B697D">
        <w:rPr>
          <w:b w:val="0"/>
          <w:sz w:val="22"/>
        </w:rPr>
        <w:t xml:space="preserve">resurfacing </w:t>
      </w:r>
      <w:r w:rsidR="00440077">
        <w:rPr>
          <w:b w:val="0"/>
          <w:sz w:val="22"/>
        </w:rPr>
        <w:t>Mt. M</w:t>
      </w:r>
      <w:r w:rsidR="000B697D">
        <w:rPr>
          <w:b w:val="0"/>
          <w:sz w:val="22"/>
        </w:rPr>
        <w:t xml:space="preserve">ariah </w:t>
      </w:r>
      <w:r w:rsidR="00440077">
        <w:rPr>
          <w:b w:val="0"/>
          <w:sz w:val="22"/>
        </w:rPr>
        <w:t>Church Road</w:t>
      </w:r>
      <w:r w:rsidR="000B697D">
        <w:rPr>
          <w:b w:val="0"/>
          <w:sz w:val="22"/>
        </w:rPr>
        <w:t xml:space="preserve">, resurfacing and widening </w:t>
      </w:r>
      <w:r w:rsidR="00423FB4">
        <w:rPr>
          <w:b w:val="0"/>
          <w:sz w:val="22"/>
        </w:rPr>
        <w:tab/>
      </w:r>
      <w:r w:rsidR="00423FB4">
        <w:rPr>
          <w:b w:val="0"/>
          <w:sz w:val="22"/>
        </w:rPr>
        <w:tab/>
      </w:r>
      <w:r w:rsidR="00423FB4">
        <w:rPr>
          <w:b w:val="0"/>
          <w:sz w:val="22"/>
        </w:rPr>
        <w:tab/>
        <w:t>P</w:t>
      </w:r>
      <w:r w:rsidR="000B697D">
        <w:rPr>
          <w:b w:val="0"/>
          <w:sz w:val="22"/>
        </w:rPr>
        <w:t>rovidence Church Road, Laura Dixon Road and Marvin Church Road.  The LMIG project</w:t>
      </w:r>
      <w:r w:rsidR="00A84286">
        <w:rPr>
          <w:b w:val="0"/>
          <w:sz w:val="22"/>
        </w:rPr>
        <w:tab/>
      </w:r>
      <w:r w:rsidR="000B697D">
        <w:rPr>
          <w:b w:val="0"/>
          <w:sz w:val="22"/>
        </w:rPr>
        <w:t xml:space="preserve"> </w:t>
      </w:r>
      <w:r w:rsidR="00A84286">
        <w:rPr>
          <w:b w:val="0"/>
          <w:sz w:val="22"/>
        </w:rPr>
        <w:tab/>
      </w:r>
      <w:r w:rsidR="00A84286">
        <w:rPr>
          <w:b w:val="0"/>
          <w:sz w:val="22"/>
        </w:rPr>
        <w:tab/>
      </w:r>
      <w:r w:rsidR="000B697D">
        <w:rPr>
          <w:b w:val="0"/>
          <w:sz w:val="22"/>
        </w:rPr>
        <w:t xml:space="preserve">was resurfacing and widening of Old River Road. In addition to that, because we </w:t>
      </w:r>
      <w:r w:rsidR="00A84286">
        <w:rPr>
          <w:b w:val="0"/>
          <w:sz w:val="22"/>
        </w:rPr>
        <w:tab/>
      </w:r>
      <w:r w:rsidR="00A84286">
        <w:rPr>
          <w:b w:val="0"/>
          <w:sz w:val="22"/>
        </w:rPr>
        <w:lastRenderedPageBreak/>
        <w:tab/>
      </w:r>
      <w:r w:rsidR="00A84286">
        <w:rPr>
          <w:b w:val="0"/>
          <w:sz w:val="22"/>
        </w:rPr>
        <w:tab/>
      </w:r>
      <w:r w:rsidR="00A84286">
        <w:rPr>
          <w:b w:val="0"/>
          <w:sz w:val="22"/>
        </w:rPr>
        <w:tab/>
        <w:t>packaged</w:t>
      </w:r>
      <w:r w:rsidR="000B697D">
        <w:rPr>
          <w:b w:val="0"/>
          <w:sz w:val="22"/>
        </w:rPr>
        <w:t xml:space="preserve"> that</w:t>
      </w:r>
      <w:r w:rsidR="00A84286">
        <w:rPr>
          <w:b w:val="0"/>
          <w:sz w:val="22"/>
        </w:rPr>
        <w:t xml:space="preserve"> </w:t>
      </w:r>
      <w:r w:rsidR="000B697D">
        <w:rPr>
          <w:b w:val="0"/>
          <w:sz w:val="22"/>
        </w:rPr>
        <w:t>together</w:t>
      </w:r>
      <w:r w:rsidR="00423FB4">
        <w:rPr>
          <w:b w:val="0"/>
          <w:sz w:val="22"/>
        </w:rPr>
        <w:t xml:space="preserve"> and under Budget</w:t>
      </w:r>
      <w:r w:rsidR="000B697D">
        <w:rPr>
          <w:b w:val="0"/>
          <w:sz w:val="22"/>
        </w:rPr>
        <w:t>, we were able to resurface Liege Gay Road.</w:t>
      </w:r>
      <w:r w:rsidR="00423FB4">
        <w:rPr>
          <w:b w:val="0"/>
          <w:sz w:val="22"/>
        </w:rPr>
        <w:tab/>
      </w:r>
      <w:r w:rsidR="00423FB4">
        <w:rPr>
          <w:b w:val="0"/>
          <w:sz w:val="22"/>
        </w:rPr>
        <w:tab/>
      </w:r>
      <w:r w:rsidR="00423FB4">
        <w:rPr>
          <w:b w:val="0"/>
          <w:sz w:val="22"/>
        </w:rPr>
        <w:tab/>
      </w:r>
      <w:r w:rsidR="000B697D">
        <w:rPr>
          <w:b w:val="0"/>
          <w:sz w:val="22"/>
        </w:rPr>
        <w:t>There projects are</w:t>
      </w:r>
      <w:r w:rsidR="00423FB4">
        <w:rPr>
          <w:b w:val="0"/>
          <w:sz w:val="22"/>
        </w:rPr>
        <w:t xml:space="preserve"> </w:t>
      </w:r>
      <w:r w:rsidR="000B697D">
        <w:rPr>
          <w:b w:val="0"/>
          <w:sz w:val="22"/>
        </w:rPr>
        <w:t xml:space="preserve">completed and done.  </w:t>
      </w:r>
    </w:p>
    <w:p w:rsidR="000B697D" w:rsidRDefault="000B697D" w:rsidP="00891905">
      <w:pPr>
        <w:spacing w:after="0"/>
        <w:outlineLvl w:val="0"/>
        <w:rPr>
          <w:b w:val="0"/>
          <w:sz w:val="22"/>
        </w:rPr>
      </w:pPr>
    </w:p>
    <w:p w:rsidR="00A84286" w:rsidRDefault="000B697D" w:rsidP="00891905">
      <w:pPr>
        <w:spacing w:after="0"/>
        <w:outlineLvl w:val="0"/>
        <w:rPr>
          <w:b w:val="0"/>
          <w:sz w:val="22"/>
        </w:rPr>
      </w:pPr>
      <w:r>
        <w:rPr>
          <w:b w:val="0"/>
          <w:sz w:val="22"/>
        </w:rPr>
        <w:tab/>
        <w:t>The Community</w:t>
      </w:r>
      <w:r w:rsidR="00A84286">
        <w:rPr>
          <w:b w:val="0"/>
          <w:sz w:val="22"/>
        </w:rPr>
        <w:t xml:space="preserve"> Development B</w:t>
      </w:r>
      <w:r>
        <w:rPr>
          <w:b w:val="0"/>
          <w:sz w:val="22"/>
        </w:rPr>
        <w:t xml:space="preserve">lock Grant that we were awarded </w:t>
      </w:r>
      <w:r w:rsidR="00A84286">
        <w:rPr>
          <w:b w:val="0"/>
          <w:sz w:val="22"/>
        </w:rPr>
        <w:t xml:space="preserve">in 2016 that is partial pavement of Deer Run, Oscar Cruz Road and Pendleton Creek.  CDBG is </w:t>
      </w:r>
      <w:r w:rsidR="00423FB4">
        <w:rPr>
          <w:b w:val="0"/>
          <w:sz w:val="22"/>
        </w:rPr>
        <w:t>maximum</w:t>
      </w:r>
      <w:r w:rsidR="00A84286">
        <w:rPr>
          <w:b w:val="0"/>
          <w:sz w:val="22"/>
        </w:rPr>
        <w:t xml:space="preserve"> five hundred thousand dollar Federal Grant that is administrated by the Department of Community Affairs.  Once you receive an award you have to set out a year, so it is basically every other year you can apply if you get it.  We believe this project will be completed before year end. </w:t>
      </w:r>
    </w:p>
    <w:p w:rsidR="00A84286" w:rsidRDefault="00A84286" w:rsidP="00891905">
      <w:pPr>
        <w:spacing w:after="0"/>
        <w:outlineLvl w:val="0"/>
        <w:rPr>
          <w:b w:val="0"/>
          <w:sz w:val="22"/>
        </w:rPr>
      </w:pPr>
    </w:p>
    <w:p w:rsidR="002B6CD5" w:rsidRDefault="002B6CD5" w:rsidP="002B6CD5">
      <w:pPr>
        <w:spacing w:after="0"/>
        <w:ind w:left="0" w:firstLine="0"/>
        <w:outlineLvl w:val="0"/>
        <w:rPr>
          <w:b w:val="0"/>
          <w:sz w:val="22"/>
        </w:rPr>
      </w:pPr>
      <w:r w:rsidRPr="008B60A5">
        <w:t>Other Miscellaneous</w:t>
      </w:r>
      <w:r w:rsidR="00A84286">
        <w:rPr>
          <w:b w:val="0"/>
          <w:sz w:val="22"/>
        </w:rPr>
        <w:tab/>
        <w:t>Manager continued to say that the Sheriff had st</w:t>
      </w:r>
      <w:r>
        <w:rPr>
          <w:b w:val="0"/>
          <w:sz w:val="22"/>
        </w:rPr>
        <w:t xml:space="preserve">epped out of the meeting but he </w:t>
      </w:r>
      <w:r w:rsidR="00423FB4">
        <w:rPr>
          <w:b w:val="0"/>
          <w:sz w:val="22"/>
        </w:rPr>
        <w:t xml:space="preserve"> </w:t>
      </w:r>
      <w:r>
        <w:rPr>
          <w:b w:val="0"/>
          <w:sz w:val="22"/>
        </w:rPr>
        <w:t xml:space="preserve"> </w:t>
      </w:r>
      <w:r>
        <w:t xml:space="preserve">items:  </w:t>
      </w:r>
      <w:r>
        <w:tab/>
      </w:r>
      <w:r>
        <w:tab/>
      </w:r>
      <w:r>
        <w:tab/>
      </w:r>
      <w:r w:rsidR="00423FB4">
        <w:rPr>
          <w:b w:val="0"/>
          <w:sz w:val="22"/>
        </w:rPr>
        <w:t>wanted</w:t>
      </w:r>
      <w:r w:rsidR="00EC5206">
        <w:rPr>
          <w:b w:val="0"/>
          <w:sz w:val="22"/>
        </w:rPr>
        <w:t xml:space="preserve"> to</w:t>
      </w:r>
      <w:r w:rsidR="00423FB4">
        <w:rPr>
          <w:b w:val="0"/>
          <w:sz w:val="22"/>
        </w:rPr>
        <w:t xml:space="preserve"> </w:t>
      </w:r>
      <w:r>
        <w:rPr>
          <w:b w:val="0"/>
          <w:sz w:val="22"/>
        </w:rPr>
        <w:t>state for the record that it is a privilege and honor to work with him and his</w:t>
      </w:r>
      <w:r w:rsidR="00423FB4">
        <w:rPr>
          <w:b w:val="0"/>
          <w:sz w:val="22"/>
        </w:rPr>
        <w:tab/>
      </w:r>
      <w:r w:rsidR="00423FB4">
        <w:rPr>
          <w:b w:val="0"/>
          <w:sz w:val="22"/>
        </w:rPr>
        <w:tab/>
      </w:r>
      <w:r w:rsidR="00423FB4">
        <w:rPr>
          <w:b w:val="0"/>
          <w:sz w:val="22"/>
        </w:rPr>
        <w:tab/>
      </w:r>
      <w:r>
        <w:rPr>
          <w:b w:val="0"/>
          <w:sz w:val="22"/>
        </w:rPr>
        <w:t>department.  He is doing a really good job on managing the financial affairs and</w:t>
      </w:r>
      <w:r w:rsidR="00423FB4">
        <w:rPr>
          <w:b w:val="0"/>
          <w:sz w:val="22"/>
        </w:rPr>
        <w:t xml:space="preserve"> looking</w:t>
      </w:r>
      <w:r w:rsidR="00423FB4">
        <w:rPr>
          <w:b w:val="0"/>
          <w:sz w:val="22"/>
        </w:rPr>
        <w:tab/>
      </w:r>
      <w:r w:rsidR="00423FB4">
        <w:rPr>
          <w:b w:val="0"/>
          <w:sz w:val="22"/>
        </w:rPr>
        <w:tab/>
      </w:r>
      <w:r w:rsidR="00423FB4">
        <w:rPr>
          <w:b w:val="0"/>
          <w:sz w:val="22"/>
        </w:rPr>
        <w:tab/>
      </w:r>
      <w:r>
        <w:rPr>
          <w:b w:val="0"/>
          <w:sz w:val="22"/>
        </w:rPr>
        <w:t>out for the tax payers of Toombs County.  And as you have already reiterated</w:t>
      </w:r>
      <w:r w:rsidR="00A704E2">
        <w:rPr>
          <w:b w:val="0"/>
          <w:sz w:val="22"/>
        </w:rPr>
        <w:t xml:space="preserve"> </w:t>
      </w:r>
      <w:r>
        <w:rPr>
          <w:b w:val="0"/>
          <w:sz w:val="22"/>
        </w:rPr>
        <w:t>before,</w:t>
      </w:r>
      <w:r w:rsidR="00A704E2">
        <w:rPr>
          <w:b w:val="0"/>
          <w:sz w:val="22"/>
        </w:rPr>
        <w:tab/>
      </w:r>
      <w:r w:rsidR="00A704E2">
        <w:rPr>
          <w:b w:val="0"/>
          <w:sz w:val="22"/>
        </w:rPr>
        <w:tab/>
      </w:r>
      <w:r w:rsidR="00A704E2">
        <w:rPr>
          <w:b w:val="0"/>
          <w:sz w:val="22"/>
        </w:rPr>
        <w:tab/>
      </w:r>
      <w:r>
        <w:rPr>
          <w:b w:val="0"/>
          <w:sz w:val="22"/>
        </w:rPr>
        <w:t xml:space="preserve">we don’t have the problems that a lot of other County have. </w:t>
      </w:r>
    </w:p>
    <w:p w:rsidR="000B697D" w:rsidRDefault="00A84286" w:rsidP="00891905">
      <w:pPr>
        <w:spacing w:after="0"/>
        <w:outlineLvl w:val="0"/>
        <w:rPr>
          <w:b w:val="0"/>
          <w:sz w:val="22"/>
        </w:rPr>
      </w:pPr>
      <w:r>
        <w:rPr>
          <w:b w:val="0"/>
          <w:sz w:val="22"/>
        </w:rPr>
        <w:t xml:space="preserve">  </w:t>
      </w:r>
      <w:r w:rsidR="000B697D">
        <w:rPr>
          <w:b w:val="0"/>
          <w:sz w:val="22"/>
        </w:rPr>
        <w:tab/>
      </w:r>
      <w:r w:rsidR="000B697D">
        <w:rPr>
          <w:b w:val="0"/>
          <w:sz w:val="22"/>
        </w:rPr>
        <w:tab/>
      </w:r>
      <w:r w:rsidR="000B697D">
        <w:rPr>
          <w:b w:val="0"/>
          <w:sz w:val="22"/>
        </w:rPr>
        <w:tab/>
        <w:t xml:space="preserve"> </w:t>
      </w:r>
    </w:p>
    <w:p w:rsidR="00891905" w:rsidRDefault="002B6CD5" w:rsidP="002B6CD5">
      <w:pPr>
        <w:spacing w:after="0"/>
        <w:outlineLvl w:val="0"/>
        <w:rPr>
          <w:b w:val="0"/>
          <w:sz w:val="22"/>
        </w:rPr>
      </w:pPr>
      <w:r>
        <w:rPr>
          <w:b w:val="0"/>
          <w:sz w:val="22"/>
        </w:rPr>
        <w:tab/>
        <w:t xml:space="preserve">We are one of six Counties that was recognized by Georgia Trend as a County </w:t>
      </w:r>
      <w:r w:rsidR="00A03553">
        <w:rPr>
          <w:b w:val="0"/>
          <w:sz w:val="22"/>
        </w:rPr>
        <w:t>of Distinction</w:t>
      </w:r>
      <w:r>
        <w:rPr>
          <w:b w:val="0"/>
          <w:sz w:val="22"/>
        </w:rPr>
        <w:t xml:space="preserve">.  </w:t>
      </w:r>
      <w:r w:rsidR="00787499">
        <w:rPr>
          <w:b w:val="0"/>
          <w:sz w:val="22"/>
        </w:rPr>
        <w:t>Only t</w:t>
      </w:r>
      <w:r>
        <w:rPr>
          <w:b w:val="0"/>
          <w:sz w:val="22"/>
        </w:rPr>
        <w:t xml:space="preserve">wo of the six counties were </w:t>
      </w:r>
      <w:r w:rsidR="00787499">
        <w:rPr>
          <w:b w:val="0"/>
          <w:sz w:val="22"/>
        </w:rPr>
        <w:t>rural counties; Toombs and Oglethorpe County.  This will be featured in the June</w:t>
      </w:r>
      <w:r w:rsidR="00B25EC0">
        <w:rPr>
          <w:b w:val="0"/>
          <w:sz w:val="22"/>
        </w:rPr>
        <w:t>’</w:t>
      </w:r>
      <w:r w:rsidR="00787499">
        <w:rPr>
          <w:b w:val="0"/>
          <w:sz w:val="22"/>
        </w:rPr>
        <w:t xml:space="preserve">s issue of </w:t>
      </w:r>
      <w:r w:rsidR="00B25EC0">
        <w:rPr>
          <w:b w:val="0"/>
          <w:sz w:val="22"/>
        </w:rPr>
        <w:t xml:space="preserve">Georgia </w:t>
      </w:r>
      <w:r w:rsidR="00787499">
        <w:rPr>
          <w:b w:val="0"/>
          <w:sz w:val="22"/>
        </w:rPr>
        <w:t>Trend’s Magazine.</w:t>
      </w:r>
    </w:p>
    <w:p w:rsidR="00B25EC0" w:rsidRDefault="00B25EC0" w:rsidP="002B6CD5">
      <w:pPr>
        <w:spacing w:after="0"/>
        <w:outlineLvl w:val="0"/>
        <w:rPr>
          <w:b w:val="0"/>
          <w:sz w:val="22"/>
        </w:rPr>
      </w:pPr>
    </w:p>
    <w:p w:rsidR="00B25EC0" w:rsidRPr="00B25EC0" w:rsidRDefault="00B25EC0" w:rsidP="002B6CD5">
      <w:pPr>
        <w:spacing w:after="0"/>
        <w:outlineLvl w:val="0"/>
      </w:pPr>
      <w:r>
        <w:tab/>
      </w:r>
      <w:r w:rsidRPr="00B25EC0">
        <w:rPr>
          <w:b w:val="0"/>
          <w:sz w:val="22"/>
        </w:rPr>
        <w:t>Commissioner Dixon asked Manager Jones if he has heard anything about the time frames for implementing the four lane of Highway US1</w:t>
      </w:r>
      <w:r w:rsidR="000F4E58">
        <w:rPr>
          <w:b w:val="0"/>
          <w:sz w:val="22"/>
        </w:rPr>
        <w:t>.</w:t>
      </w:r>
      <w:r w:rsidRPr="00B25EC0">
        <w:rPr>
          <w:b w:val="0"/>
          <w:sz w:val="22"/>
        </w:rPr>
        <w:t xml:space="preserve">  The widening of US1 is a four year project.  In December of 2018 they plan to let those contracts out.  </w:t>
      </w:r>
      <w:r>
        <w:rPr>
          <w:b w:val="0"/>
          <w:sz w:val="22"/>
        </w:rPr>
        <w:t>The</w:t>
      </w:r>
      <w:r w:rsidRPr="00B25EC0">
        <w:rPr>
          <w:b w:val="0"/>
          <w:sz w:val="22"/>
        </w:rPr>
        <w:t xml:space="preserve"> bypass between Lyons and Vidalia is schedule to </w:t>
      </w:r>
      <w:r w:rsidR="00A03553" w:rsidRPr="00A03553">
        <w:rPr>
          <w:b w:val="0"/>
          <w:color w:val="000000" w:themeColor="text1"/>
          <w:sz w:val="22"/>
        </w:rPr>
        <w:t>let</w:t>
      </w:r>
      <w:r w:rsidRPr="00B25EC0">
        <w:rPr>
          <w:b w:val="0"/>
          <w:sz w:val="22"/>
        </w:rPr>
        <w:t xml:space="preserve"> in December of 2019.  </w:t>
      </w:r>
      <w:r w:rsidRPr="00B25EC0">
        <w:rPr>
          <w:b w:val="0"/>
          <w:sz w:val="22"/>
        </w:rPr>
        <w:tab/>
      </w:r>
    </w:p>
    <w:p w:rsidR="00891905" w:rsidRDefault="00121736" w:rsidP="00121736">
      <w:pPr>
        <w:spacing w:after="0"/>
        <w:ind w:left="0" w:firstLine="0"/>
        <w:rPr>
          <w:b w:val="0"/>
          <w:sz w:val="22"/>
        </w:rPr>
      </w:pPr>
      <w:r>
        <w:tab/>
      </w:r>
      <w:r>
        <w:tab/>
      </w:r>
      <w:r>
        <w:rPr>
          <w:b w:val="0"/>
          <w:sz w:val="22"/>
        </w:rPr>
        <w:tab/>
      </w:r>
      <w:r>
        <w:rPr>
          <w:b w:val="0"/>
          <w:sz w:val="22"/>
        </w:rPr>
        <w:tab/>
      </w:r>
    </w:p>
    <w:p w:rsidR="009E34EE" w:rsidRDefault="001F40DE" w:rsidP="00D20D42">
      <w:pPr>
        <w:spacing w:after="0"/>
        <w:outlineLvl w:val="0"/>
        <w:rPr>
          <w:rFonts w:asciiTheme="minorHAnsi" w:hAnsiTheme="minorHAnsi"/>
          <w:b w:val="0"/>
          <w:sz w:val="22"/>
        </w:rPr>
      </w:pPr>
      <w:r>
        <w:t>Standing Committee:</w:t>
      </w:r>
      <w:r>
        <w:tab/>
      </w:r>
      <w:r w:rsidRPr="00512494">
        <w:rPr>
          <w:rFonts w:asciiTheme="minorHAnsi" w:hAnsiTheme="minorHAnsi"/>
          <w:b w:val="0"/>
          <w:sz w:val="22"/>
        </w:rPr>
        <w:t>None</w:t>
      </w:r>
    </w:p>
    <w:p w:rsidR="00C5770A" w:rsidRDefault="00C5770A" w:rsidP="00D20D42">
      <w:pPr>
        <w:spacing w:after="0"/>
        <w:outlineLvl w:val="0"/>
        <w:rPr>
          <w:rFonts w:asciiTheme="minorHAnsi" w:hAnsiTheme="minorHAnsi"/>
        </w:rPr>
      </w:pPr>
      <w:r w:rsidRPr="00C5770A">
        <w:rPr>
          <w:rFonts w:asciiTheme="minorHAnsi" w:hAnsiTheme="minorHAnsi"/>
        </w:rPr>
        <w:t>Report:</w:t>
      </w:r>
    </w:p>
    <w:p w:rsidR="00C5770A" w:rsidRDefault="00C5770A" w:rsidP="00D20D42">
      <w:pPr>
        <w:spacing w:after="0"/>
        <w:outlineLvl w:val="0"/>
        <w:rPr>
          <w:rFonts w:asciiTheme="minorHAnsi" w:hAnsiTheme="minorHAnsi"/>
        </w:rPr>
      </w:pPr>
    </w:p>
    <w:p w:rsidR="00C5770A" w:rsidRDefault="00C5770A" w:rsidP="00D20D42">
      <w:pPr>
        <w:spacing w:after="0"/>
        <w:outlineLvl w:val="0"/>
        <w:rPr>
          <w:rFonts w:asciiTheme="minorHAnsi" w:hAnsiTheme="minorHAnsi"/>
        </w:rPr>
      </w:pPr>
      <w:proofErr w:type="spellStart"/>
      <w:r>
        <w:rPr>
          <w:rFonts w:asciiTheme="minorHAnsi" w:hAnsiTheme="minorHAnsi"/>
        </w:rPr>
        <w:t>Commisssioners</w:t>
      </w:r>
      <w:proofErr w:type="spellEnd"/>
      <w:r>
        <w:rPr>
          <w:rFonts w:asciiTheme="minorHAnsi" w:hAnsiTheme="minorHAnsi"/>
        </w:rPr>
        <w:t xml:space="preserve"> </w:t>
      </w:r>
      <w:r>
        <w:rPr>
          <w:rFonts w:asciiTheme="minorHAnsi" w:hAnsiTheme="minorHAnsi"/>
        </w:rPr>
        <w:tab/>
      </w:r>
      <w:r w:rsidR="00B25EC0">
        <w:rPr>
          <w:rFonts w:asciiTheme="minorHAnsi" w:hAnsiTheme="minorHAnsi"/>
          <w:b w:val="0"/>
          <w:sz w:val="22"/>
        </w:rPr>
        <w:t xml:space="preserve">Commissioner Nobles was appreciative that we met in Normantown this month. </w:t>
      </w:r>
      <w:r>
        <w:rPr>
          <w:rFonts w:asciiTheme="minorHAnsi" w:hAnsiTheme="minorHAnsi"/>
        </w:rPr>
        <w:t xml:space="preserve"> </w:t>
      </w:r>
    </w:p>
    <w:p w:rsidR="00C5770A" w:rsidRPr="00C5770A" w:rsidRDefault="00C5770A" w:rsidP="00D20D42">
      <w:pPr>
        <w:spacing w:after="0"/>
        <w:outlineLvl w:val="0"/>
      </w:pPr>
      <w:r>
        <w:rPr>
          <w:rFonts w:asciiTheme="minorHAnsi" w:hAnsiTheme="minorHAnsi"/>
        </w:rPr>
        <w:t>Comments:</w:t>
      </w:r>
    </w:p>
    <w:p w:rsidR="00B159F9" w:rsidRDefault="00B25EC0" w:rsidP="00B159F9">
      <w:pPr>
        <w:spacing w:after="0"/>
        <w:rPr>
          <w:b w:val="0"/>
          <w:sz w:val="22"/>
        </w:rPr>
      </w:pPr>
      <w:r>
        <w:tab/>
      </w:r>
      <w:r>
        <w:rPr>
          <w:b w:val="0"/>
          <w:sz w:val="22"/>
        </w:rPr>
        <w:t>Commissioner Cason</w:t>
      </w:r>
      <w:r w:rsidR="00B159F9">
        <w:rPr>
          <w:b w:val="0"/>
          <w:sz w:val="22"/>
        </w:rPr>
        <w:t xml:space="preserve"> stated that he enjoyed working with the public and thank you for being patient </w:t>
      </w:r>
    </w:p>
    <w:p w:rsidR="00B159F9" w:rsidRDefault="00B159F9" w:rsidP="00B159F9">
      <w:pPr>
        <w:tabs>
          <w:tab w:val="left" w:pos="3410"/>
        </w:tabs>
        <w:spacing w:after="0"/>
        <w:rPr>
          <w:b w:val="0"/>
          <w:sz w:val="22"/>
        </w:rPr>
      </w:pPr>
      <w:r>
        <w:rPr>
          <w:b w:val="0"/>
          <w:sz w:val="22"/>
        </w:rPr>
        <w:tab/>
      </w:r>
      <w:r>
        <w:rPr>
          <w:b w:val="0"/>
          <w:sz w:val="22"/>
        </w:rPr>
        <w:tab/>
      </w:r>
    </w:p>
    <w:p w:rsidR="00B159F9" w:rsidRDefault="00B159F9" w:rsidP="00B159F9">
      <w:pPr>
        <w:spacing w:after="0"/>
        <w:rPr>
          <w:b w:val="0"/>
          <w:sz w:val="22"/>
        </w:rPr>
      </w:pPr>
      <w:r>
        <w:rPr>
          <w:b w:val="0"/>
          <w:sz w:val="22"/>
        </w:rPr>
        <w:tab/>
        <w:t>Commissioner Dixon said he was glad they could meet in Normantown but next time he was going to ask Commissioner Nobles to bring gnat spray.</w:t>
      </w:r>
    </w:p>
    <w:p w:rsidR="00B159F9" w:rsidRDefault="00B159F9" w:rsidP="00B159F9">
      <w:pPr>
        <w:spacing w:after="0"/>
        <w:rPr>
          <w:b w:val="0"/>
          <w:sz w:val="22"/>
        </w:rPr>
      </w:pPr>
    </w:p>
    <w:p w:rsidR="00300A13" w:rsidRDefault="00B46085" w:rsidP="00B159F9">
      <w:pPr>
        <w:spacing w:after="0"/>
        <w:rPr>
          <w:b w:val="0"/>
          <w:sz w:val="22"/>
        </w:rPr>
      </w:pPr>
      <w:r w:rsidRPr="00DA3636">
        <w:t xml:space="preserve">Chairman </w:t>
      </w:r>
      <w:r w:rsidR="00257A78">
        <w:t>Sikes</w:t>
      </w:r>
      <w:r w:rsidRPr="00DA3636">
        <w:t>:</w:t>
      </w:r>
      <w:r>
        <w:rPr>
          <w:b w:val="0"/>
          <w:sz w:val="22"/>
        </w:rPr>
        <w:tab/>
      </w:r>
      <w:r w:rsidR="00300A13">
        <w:rPr>
          <w:b w:val="0"/>
          <w:sz w:val="22"/>
        </w:rPr>
        <w:t>Commissioner McCormick could not be with us tonight.  He is the Head Master of Vidalia Heritage Academy and they are having their Graduation Exercise tonight.</w:t>
      </w:r>
    </w:p>
    <w:p w:rsidR="00300A13" w:rsidRDefault="00300A13" w:rsidP="00B159F9">
      <w:pPr>
        <w:spacing w:after="0"/>
        <w:rPr>
          <w:b w:val="0"/>
          <w:sz w:val="22"/>
        </w:rPr>
      </w:pPr>
    </w:p>
    <w:p w:rsidR="00714286" w:rsidRDefault="009E34EE" w:rsidP="00300A13">
      <w:pPr>
        <w:spacing w:after="0"/>
        <w:ind w:firstLine="0"/>
        <w:rPr>
          <w:rFonts w:asciiTheme="minorHAnsi" w:hAnsiTheme="minorHAnsi"/>
          <w:b w:val="0"/>
          <w:sz w:val="22"/>
        </w:rPr>
      </w:pPr>
      <w:r w:rsidRPr="00512494">
        <w:rPr>
          <w:rFonts w:asciiTheme="minorHAnsi" w:hAnsiTheme="minorHAnsi"/>
          <w:b w:val="0"/>
          <w:sz w:val="22"/>
        </w:rPr>
        <w:t xml:space="preserve">Chairman </w:t>
      </w:r>
      <w:r w:rsidR="00257A78">
        <w:rPr>
          <w:rFonts w:asciiTheme="minorHAnsi" w:hAnsiTheme="minorHAnsi"/>
          <w:b w:val="0"/>
          <w:sz w:val="22"/>
        </w:rPr>
        <w:t>Sikes</w:t>
      </w:r>
      <w:r w:rsidR="00714286">
        <w:rPr>
          <w:rFonts w:asciiTheme="minorHAnsi" w:hAnsiTheme="minorHAnsi"/>
          <w:b w:val="0"/>
          <w:sz w:val="22"/>
        </w:rPr>
        <w:t xml:space="preserve"> </w:t>
      </w:r>
      <w:r w:rsidR="00300A13">
        <w:rPr>
          <w:rFonts w:asciiTheme="minorHAnsi" w:hAnsiTheme="minorHAnsi"/>
          <w:b w:val="0"/>
          <w:sz w:val="22"/>
        </w:rPr>
        <w:t>continued to say, “W</w:t>
      </w:r>
      <w:r w:rsidR="00B159F9">
        <w:rPr>
          <w:rFonts w:asciiTheme="minorHAnsi" w:hAnsiTheme="minorHAnsi"/>
          <w:b w:val="0"/>
          <w:sz w:val="22"/>
        </w:rPr>
        <w:t xml:space="preserve">e have some really neat stuff going on in </w:t>
      </w:r>
      <w:r w:rsidR="00300A13">
        <w:rPr>
          <w:rFonts w:asciiTheme="minorHAnsi" w:hAnsiTheme="minorHAnsi"/>
          <w:b w:val="0"/>
          <w:sz w:val="22"/>
        </w:rPr>
        <w:t>our</w:t>
      </w:r>
      <w:r w:rsidR="00B159F9">
        <w:rPr>
          <w:rFonts w:asciiTheme="minorHAnsi" w:hAnsiTheme="minorHAnsi"/>
          <w:b w:val="0"/>
          <w:sz w:val="22"/>
        </w:rPr>
        <w:t xml:space="preserve"> </w:t>
      </w:r>
      <w:r w:rsidR="00300A13">
        <w:rPr>
          <w:rFonts w:asciiTheme="minorHAnsi" w:hAnsiTheme="minorHAnsi"/>
          <w:b w:val="0"/>
          <w:sz w:val="22"/>
        </w:rPr>
        <w:t>C</w:t>
      </w:r>
      <w:r w:rsidR="00B159F9">
        <w:rPr>
          <w:rFonts w:asciiTheme="minorHAnsi" w:hAnsiTheme="minorHAnsi"/>
          <w:b w:val="0"/>
          <w:sz w:val="22"/>
        </w:rPr>
        <w:t xml:space="preserve">ounty.  In the fall we will meet in Cedar Crossing so that we can reach out to all four corners of the </w:t>
      </w:r>
      <w:r w:rsidR="00300A13">
        <w:rPr>
          <w:rFonts w:asciiTheme="minorHAnsi" w:hAnsiTheme="minorHAnsi"/>
          <w:b w:val="0"/>
          <w:sz w:val="22"/>
        </w:rPr>
        <w:t>C</w:t>
      </w:r>
      <w:r w:rsidR="00B159F9">
        <w:rPr>
          <w:rFonts w:asciiTheme="minorHAnsi" w:hAnsiTheme="minorHAnsi"/>
          <w:b w:val="0"/>
          <w:sz w:val="22"/>
        </w:rPr>
        <w:t>ounty. Earlier this week I made a Proclamation for it being National Nursing Home week.</w:t>
      </w:r>
      <w:r w:rsidR="00714286">
        <w:rPr>
          <w:rFonts w:asciiTheme="minorHAnsi" w:hAnsiTheme="minorHAnsi"/>
          <w:b w:val="0"/>
          <w:sz w:val="22"/>
        </w:rPr>
        <w:t xml:space="preserve"> </w:t>
      </w:r>
      <w:r w:rsidR="00B159F9">
        <w:rPr>
          <w:rFonts w:asciiTheme="minorHAnsi" w:hAnsiTheme="minorHAnsi"/>
          <w:b w:val="0"/>
          <w:sz w:val="22"/>
        </w:rPr>
        <w:t xml:space="preserve">  What they </w:t>
      </w:r>
      <w:r w:rsidR="00300A13">
        <w:rPr>
          <w:rFonts w:asciiTheme="minorHAnsi" w:hAnsiTheme="minorHAnsi"/>
          <w:b w:val="0"/>
          <w:sz w:val="22"/>
        </w:rPr>
        <w:t xml:space="preserve">have </w:t>
      </w:r>
      <w:r w:rsidR="00B159F9">
        <w:rPr>
          <w:rFonts w:asciiTheme="minorHAnsi" w:hAnsiTheme="minorHAnsi"/>
          <w:b w:val="0"/>
          <w:sz w:val="22"/>
        </w:rPr>
        <w:t>ask</w:t>
      </w:r>
      <w:r w:rsidR="00300A13">
        <w:rPr>
          <w:rFonts w:asciiTheme="minorHAnsi" w:hAnsiTheme="minorHAnsi"/>
          <w:b w:val="0"/>
          <w:sz w:val="22"/>
        </w:rPr>
        <w:t>ed</w:t>
      </w:r>
      <w:r w:rsidR="00B159F9">
        <w:rPr>
          <w:rFonts w:asciiTheme="minorHAnsi" w:hAnsiTheme="minorHAnsi"/>
          <w:b w:val="0"/>
          <w:sz w:val="22"/>
        </w:rPr>
        <w:t xml:space="preserve"> of the Community is that you visit someone in the Nursing Home.  If you know someone that works there, please tell them great job. </w:t>
      </w:r>
    </w:p>
    <w:p w:rsidR="00B159F9" w:rsidRDefault="00B159F9" w:rsidP="00B159F9">
      <w:pPr>
        <w:spacing w:after="0"/>
      </w:pPr>
      <w:r>
        <w:tab/>
      </w:r>
    </w:p>
    <w:p w:rsidR="00B159F9" w:rsidRPr="00B159F9" w:rsidRDefault="00B159F9" w:rsidP="00B159F9">
      <w:pPr>
        <w:spacing w:after="0"/>
        <w:rPr>
          <w:b w:val="0"/>
          <w:sz w:val="22"/>
        </w:rPr>
      </w:pPr>
      <w:r>
        <w:lastRenderedPageBreak/>
        <w:tab/>
      </w:r>
      <w:r>
        <w:rPr>
          <w:b w:val="0"/>
          <w:sz w:val="22"/>
        </w:rPr>
        <w:t xml:space="preserve">Please pray for the fire fighters in South Georgia.  As you know, there is around 190,000 acres </w:t>
      </w:r>
      <w:r w:rsidR="00300A13">
        <w:rPr>
          <w:b w:val="0"/>
          <w:sz w:val="22"/>
        </w:rPr>
        <w:t xml:space="preserve">that have been </w:t>
      </w:r>
      <w:r>
        <w:rPr>
          <w:b w:val="0"/>
          <w:sz w:val="22"/>
        </w:rPr>
        <w:t>burnt in this fire.</w:t>
      </w:r>
      <w:r w:rsidR="00300A13">
        <w:rPr>
          <w:b w:val="0"/>
          <w:sz w:val="22"/>
        </w:rPr>
        <w:t>”</w:t>
      </w:r>
      <w:r>
        <w:rPr>
          <w:b w:val="0"/>
          <w:sz w:val="22"/>
        </w:rPr>
        <w:t xml:space="preserve">  </w:t>
      </w:r>
    </w:p>
    <w:p w:rsidR="008505A3" w:rsidRDefault="008505A3" w:rsidP="00D20D42">
      <w:pPr>
        <w:spacing w:after="0"/>
        <w:outlineLvl w:val="0"/>
        <w:rPr>
          <w:rFonts w:asciiTheme="minorHAnsi" w:hAnsiTheme="minorHAnsi"/>
        </w:rPr>
      </w:pPr>
    </w:p>
    <w:p w:rsidR="004E4191" w:rsidRDefault="00C5770A" w:rsidP="004E4191">
      <w:pPr>
        <w:spacing w:after="0"/>
        <w:outlineLvl w:val="0"/>
        <w:rPr>
          <w:rFonts w:asciiTheme="minorHAnsi" w:hAnsiTheme="minorHAnsi"/>
          <w:b w:val="0"/>
          <w:sz w:val="22"/>
        </w:rPr>
      </w:pPr>
      <w:r w:rsidRPr="008B60A5">
        <w:t>Adjournment</w:t>
      </w:r>
      <w:r>
        <w:t>:</w:t>
      </w:r>
      <w:r>
        <w:tab/>
      </w:r>
      <w:r w:rsidR="004E4191" w:rsidRPr="004E4191">
        <w:rPr>
          <w:b w:val="0"/>
          <w:sz w:val="22"/>
        </w:rPr>
        <w:t>Chairman Sikes ask for a</w:t>
      </w:r>
      <w:r w:rsidR="004E4191" w:rsidRPr="004E4191">
        <w:rPr>
          <w:sz w:val="22"/>
        </w:rPr>
        <w:t xml:space="preserve"> </w:t>
      </w:r>
      <w:r w:rsidR="004E4191">
        <w:rPr>
          <w:rFonts w:asciiTheme="minorHAnsi" w:hAnsiTheme="minorHAnsi"/>
          <w:b w:val="0"/>
          <w:sz w:val="22"/>
        </w:rPr>
        <w:t>Motion to adjourn</w:t>
      </w:r>
      <w:r w:rsidR="00E32574">
        <w:rPr>
          <w:rFonts w:asciiTheme="minorHAnsi" w:hAnsiTheme="minorHAnsi"/>
          <w:b w:val="0"/>
          <w:sz w:val="22"/>
        </w:rPr>
        <w:t xml:space="preserve"> the Regular Commissioners Meeting</w:t>
      </w:r>
      <w:r w:rsidR="004E4191">
        <w:rPr>
          <w:rFonts w:asciiTheme="minorHAnsi" w:hAnsiTheme="minorHAnsi"/>
          <w:b w:val="0"/>
          <w:sz w:val="22"/>
        </w:rPr>
        <w:t xml:space="preserve">.  </w:t>
      </w:r>
    </w:p>
    <w:p w:rsidR="009315E3" w:rsidRPr="00512494" w:rsidRDefault="009315E3" w:rsidP="004E56B9">
      <w:pPr>
        <w:spacing w:after="0"/>
        <w:rPr>
          <w:rFonts w:asciiTheme="minorHAnsi" w:hAnsiTheme="minorHAnsi"/>
          <w:b w:val="0"/>
          <w:sz w:val="22"/>
        </w:rPr>
      </w:pPr>
    </w:p>
    <w:p w:rsidR="009E34EE" w:rsidRPr="00512494" w:rsidRDefault="00DA3636" w:rsidP="003F31A2">
      <w:pPr>
        <w:spacing w:after="0"/>
        <w:rPr>
          <w:rFonts w:asciiTheme="minorHAnsi" w:hAnsiTheme="minorHAnsi"/>
          <w:b w:val="0"/>
          <w:color w:val="000000" w:themeColor="text1"/>
          <w:sz w:val="22"/>
        </w:rPr>
      </w:pPr>
      <w:r w:rsidRPr="00512494">
        <w:rPr>
          <w:rFonts w:asciiTheme="minorHAnsi" w:hAnsiTheme="minorHAnsi"/>
          <w:b w:val="0"/>
          <w:sz w:val="22"/>
        </w:rPr>
        <w:tab/>
      </w:r>
      <w:r w:rsidR="009E34EE" w:rsidRPr="00E32574">
        <w:rPr>
          <w:rFonts w:asciiTheme="minorHAnsi" w:hAnsiTheme="minorHAnsi"/>
          <w:b w:val="0"/>
          <w:bCs/>
          <w:color w:val="000000" w:themeColor="text1"/>
          <w:sz w:val="22"/>
        </w:rPr>
        <w:t xml:space="preserve">Commissioner </w:t>
      </w:r>
      <w:r w:rsidR="003F31A2" w:rsidRPr="00E32574">
        <w:rPr>
          <w:rFonts w:asciiTheme="minorHAnsi" w:hAnsiTheme="minorHAnsi"/>
          <w:b w:val="0"/>
          <w:bCs/>
          <w:color w:val="000000" w:themeColor="text1"/>
          <w:sz w:val="22"/>
        </w:rPr>
        <w:t xml:space="preserve">Dixon </w:t>
      </w:r>
      <w:r w:rsidR="009E34EE" w:rsidRPr="00512494">
        <w:rPr>
          <w:rFonts w:asciiTheme="minorHAnsi" w:hAnsiTheme="minorHAnsi"/>
          <w:b w:val="0"/>
          <w:sz w:val="22"/>
        </w:rPr>
        <w:t>made a motion</w:t>
      </w:r>
      <w:r w:rsidR="003F31A2">
        <w:rPr>
          <w:rFonts w:asciiTheme="minorHAnsi" w:hAnsiTheme="minorHAnsi"/>
          <w:b w:val="0"/>
          <w:sz w:val="22"/>
        </w:rPr>
        <w:t xml:space="preserve">, seconded by </w:t>
      </w:r>
      <w:r w:rsidR="00891905">
        <w:rPr>
          <w:rFonts w:asciiTheme="minorHAnsi" w:hAnsiTheme="minorHAnsi"/>
          <w:b w:val="0"/>
          <w:sz w:val="22"/>
        </w:rPr>
        <w:t xml:space="preserve">Commissioner Nobles </w:t>
      </w:r>
      <w:r w:rsidR="003F31A2">
        <w:rPr>
          <w:rFonts w:asciiTheme="minorHAnsi" w:hAnsiTheme="minorHAnsi"/>
          <w:b w:val="0"/>
          <w:sz w:val="22"/>
        </w:rPr>
        <w:t xml:space="preserve">to </w:t>
      </w:r>
      <w:r w:rsidR="009E34EE" w:rsidRPr="00512494">
        <w:rPr>
          <w:rFonts w:asciiTheme="minorHAnsi" w:hAnsiTheme="minorHAnsi"/>
          <w:b w:val="0"/>
          <w:sz w:val="22"/>
        </w:rPr>
        <w:t>adjourn</w:t>
      </w:r>
      <w:r w:rsidR="003F31A2">
        <w:rPr>
          <w:rFonts w:asciiTheme="minorHAnsi" w:hAnsiTheme="minorHAnsi"/>
          <w:b w:val="0"/>
          <w:sz w:val="22"/>
        </w:rPr>
        <w:t xml:space="preserve">. </w:t>
      </w:r>
      <w:r w:rsidR="009E34EE" w:rsidRPr="00512494">
        <w:rPr>
          <w:rFonts w:asciiTheme="minorHAnsi" w:hAnsiTheme="minorHAnsi"/>
          <w:b w:val="0"/>
          <w:sz w:val="22"/>
        </w:rPr>
        <w:t xml:space="preserve">Motion carried unanimously.  </w:t>
      </w:r>
      <w:r w:rsidR="009E34EE" w:rsidRPr="00512494">
        <w:rPr>
          <w:rFonts w:asciiTheme="minorHAnsi" w:hAnsiTheme="minorHAnsi"/>
          <w:b w:val="0"/>
          <w:color w:val="000000" w:themeColor="text1"/>
          <w:sz w:val="22"/>
        </w:rPr>
        <w:tab/>
      </w:r>
    </w:p>
    <w:p w:rsidR="00CA09CB" w:rsidRPr="00512494" w:rsidRDefault="00CA09CB" w:rsidP="003A4000">
      <w:pPr>
        <w:spacing w:after="0"/>
        <w:rPr>
          <w:rFonts w:asciiTheme="minorHAnsi" w:hAnsiTheme="minorHAnsi"/>
          <w:color w:val="000000" w:themeColor="text1"/>
        </w:rPr>
      </w:pPr>
    </w:p>
    <w:p w:rsidR="00CA09CB" w:rsidRPr="00512494" w:rsidRDefault="00CA09CB" w:rsidP="003A4000">
      <w:pPr>
        <w:spacing w:after="0"/>
        <w:rPr>
          <w:rFonts w:asciiTheme="minorHAnsi" w:hAnsiTheme="minorHAnsi"/>
          <w:b w:val="0"/>
          <w:color w:val="000000" w:themeColor="text1"/>
          <w:sz w:val="22"/>
        </w:rPr>
      </w:pPr>
      <w:r w:rsidRPr="00512494">
        <w:rPr>
          <w:rFonts w:asciiTheme="minorHAnsi" w:hAnsiTheme="minorHAnsi"/>
          <w:color w:val="000000" w:themeColor="text1"/>
        </w:rPr>
        <w:tab/>
      </w:r>
      <w:r w:rsidRPr="00512494">
        <w:rPr>
          <w:rFonts w:asciiTheme="minorHAnsi" w:hAnsiTheme="minorHAnsi"/>
          <w:b w:val="0"/>
          <w:color w:val="000000" w:themeColor="text1"/>
          <w:sz w:val="22"/>
        </w:rPr>
        <w:t xml:space="preserve">The meeting was adjourned </w:t>
      </w:r>
      <w:r w:rsidR="0031609C" w:rsidRPr="00512494">
        <w:rPr>
          <w:rFonts w:asciiTheme="minorHAnsi" w:hAnsiTheme="minorHAnsi"/>
          <w:b w:val="0"/>
          <w:color w:val="000000" w:themeColor="text1"/>
          <w:sz w:val="22"/>
        </w:rPr>
        <w:t>at</w:t>
      </w:r>
      <w:r w:rsidR="0031609C">
        <w:rPr>
          <w:rFonts w:asciiTheme="minorHAnsi" w:hAnsiTheme="minorHAnsi"/>
          <w:b w:val="0"/>
          <w:color w:val="000000" w:themeColor="text1"/>
          <w:sz w:val="22"/>
        </w:rPr>
        <w:t xml:space="preserve"> </w:t>
      </w:r>
      <w:r w:rsidR="00226682">
        <w:rPr>
          <w:rFonts w:asciiTheme="minorHAnsi" w:hAnsiTheme="minorHAnsi"/>
          <w:b w:val="0"/>
          <w:color w:val="000000" w:themeColor="text1"/>
          <w:sz w:val="22"/>
        </w:rPr>
        <w:t>6</w:t>
      </w:r>
      <w:r w:rsidR="0031609C" w:rsidRPr="00512494">
        <w:rPr>
          <w:rFonts w:asciiTheme="minorHAnsi" w:hAnsiTheme="minorHAnsi"/>
          <w:b w:val="0"/>
          <w:color w:val="000000" w:themeColor="text1"/>
          <w:sz w:val="22"/>
        </w:rPr>
        <w:t>:</w:t>
      </w:r>
      <w:r w:rsidR="00B31214">
        <w:rPr>
          <w:rFonts w:asciiTheme="minorHAnsi" w:hAnsiTheme="minorHAnsi"/>
          <w:b w:val="0"/>
          <w:color w:val="000000" w:themeColor="text1"/>
          <w:sz w:val="22"/>
        </w:rPr>
        <w:t>1</w:t>
      </w:r>
      <w:r w:rsidR="00226682">
        <w:rPr>
          <w:rFonts w:asciiTheme="minorHAnsi" w:hAnsiTheme="minorHAnsi"/>
          <w:b w:val="0"/>
          <w:color w:val="000000" w:themeColor="text1"/>
          <w:sz w:val="22"/>
        </w:rPr>
        <w:t>8</w:t>
      </w:r>
      <w:r w:rsidR="003F31A2">
        <w:rPr>
          <w:rFonts w:asciiTheme="minorHAnsi" w:hAnsiTheme="minorHAnsi"/>
          <w:b w:val="0"/>
          <w:color w:val="000000" w:themeColor="text1"/>
          <w:sz w:val="22"/>
        </w:rPr>
        <w:t xml:space="preserve"> </w:t>
      </w:r>
      <w:r w:rsidRPr="00512494">
        <w:rPr>
          <w:rFonts w:asciiTheme="minorHAnsi" w:hAnsiTheme="minorHAnsi"/>
          <w:b w:val="0"/>
          <w:color w:val="000000" w:themeColor="text1"/>
          <w:sz w:val="22"/>
        </w:rPr>
        <w:t>PM</w:t>
      </w:r>
    </w:p>
    <w:p w:rsidR="00783BEF" w:rsidRPr="00512494" w:rsidRDefault="00783BEF" w:rsidP="003A4000">
      <w:pPr>
        <w:spacing w:after="0"/>
        <w:rPr>
          <w:rFonts w:asciiTheme="minorHAnsi" w:hAnsiTheme="minorHAnsi"/>
          <w:b w:val="0"/>
          <w:color w:val="000000" w:themeColor="text1"/>
          <w:sz w:val="22"/>
        </w:rPr>
      </w:pPr>
    </w:p>
    <w:p w:rsidR="00783BEF" w:rsidRDefault="00783BEF" w:rsidP="003A4000">
      <w:pPr>
        <w:spacing w:after="0"/>
        <w:rPr>
          <w:b w:val="0"/>
          <w:color w:val="000000" w:themeColor="text1"/>
          <w:sz w:val="22"/>
        </w:rPr>
      </w:pPr>
    </w:p>
    <w:p w:rsidR="003B6139" w:rsidRDefault="003B6139" w:rsidP="003B6139">
      <w:pPr>
        <w:pStyle w:val="NoSpacing"/>
        <w:rPr>
          <w:b/>
        </w:rPr>
      </w:pPr>
    </w:p>
    <w:p w:rsidR="003B6139" w:rsidRDefault="003B6139" w:rsidP="003B6139">
      <w:pPr>
        <w:pStyle w:val="NoSpacing"/>
        <w:rPr>
          <w:b/>
        </w:rPr>
      </w:pPr>
    </w:p>
    <w:p w:rsidR="003B6139" w:rsidRPr="003934D6" w:rsidRDefault="003B6139" w:rsidP="003B6139">
      <w:pPr>
        <w:pStyle w:val="NoSpacing"/>
        <w:rPr>
          <w:b/>
        </w:rPr>
      </w:pPr>
      <w:r w:rsidRPr="003934D6">
        <w:rPr>
          <w:b/>
        </w:rPr>
        <w:t>__________________________________</w:t>
      </w:r>
      <w:r w:rsidRPr="003934D6">
        <w:rPr>
          <w:b/>
        </w:rPr>
        <w:tab/>
      </w:r>
      <w:r w:rsidRPr="003934D6">
        <w:rPr>
          <w:b/>
        </w:rPr>
        <w:tab/>
        <w:t>Attest:</w:t>
      </w:r>
      <w:r w:rsidRPr="003934D6">
        <w:rPr>
          <w:b/>
        </w:rPr>
        <w:tab/>
        <w:t>_____________________________</w:t>
      </w:r>
    </w:p>
    <w:p w:rsidR="003B6139" w:rsidRPr="003934D6" w:rsidRDefault="00257A78" w:rsidP="003B6139">
      <w:pPr>
        <w:pStyle w:val="NoSpacing"/>
        <w:rPr>
          <w:b/>
        </w:rPr>
      </w:pPr>
      <w:r>
        <w:rPr>
          <w:b/>
        </w:rPr>
        <w:t>David</w:t>
      </w:r>
      <w:r w:rsidR="003B6139" w:rsidRPr="003934D6">
        <w:rPr>
          <w:b/>
        </w:rPr>
        <w:t xml:space="preserve"> </w:t>
      </w:r>
      <w:r>
        <w:rPr>
          <w:b/>
        </w:rPr>
        <w:t>Sikes</w:t>
      </w:r>
      <w:r w:rsidR="003B6139" w:rsidRPr="003934D6">
        <w:rPr>
          <w:b/>
        </w:rPr>
        <w:t>, Chairman</w:t>
      </w:r>
      <w:r w:rsidR="003B6139" w:rsidRPr="003934D6">
        <w:rPr>
          <w:b/>
        </w:rPr>
        <w:tab/>
      </w:r>
      <w:r w:rsidR="003B6139" w:rsidRPr="003934D6">
        <w:rPr>
          <w:b/>
        </w:rPr>
        <w:tab/>
      </w:r>
      <w:r w:rsidR="003B6139" w:rsidRPr="003934D6">
        <w:rPr>
          <w:b/>
        </w:rPr>
        <w:tab/>
      </w:r>
      <w:r>
        <w:rPr>
          <w:b/>
        </w:rPr>
        <w:tab/>
      </w:r>
      <w:r>
        <w:rPr>
          <w:b/>
        </w:rPr>
        <w:tab/>
      </w:r>
      <w:r w:rsidR="003B6139" w:rsidRPr="003934D6">
        <w:rPr>
          <w:b/>
        </w:rPr>
        <w:tab/>
        <w:t xml:space="preserve">Helen Harris, County Clerk </w:t>
      </w:r>
    </w:p>
    <w:p w:rsidR="003B6139" w:rsidRPr="00DA3636" w:rsidRDefault="003B6139" w:rsidP="003A4000">
      <w:pPr>
        <w:spacing w:after="0"/>
        <w:rPr>
          <w:b w:val="0"/>
          <w:color w:val="000000" w:themeColor="text1"/>
          <w:sz w:val="22"/>
        </w:rPr>
      </w:pPr>
    </w:p>
    <w:sectPr w:rsidR="003B6139" w:rsidRPr="00DA3636" w:rsidSect="00966B2A">
      <w:headerReference w:type="even" r:id="rId7"/>
      <w:headerReference w:type="default" r:id="rId8"/>
      <w:footerReference w:type="even" r:id="rId9"/>
      <w:footerReference w:type="default" r:id="rId10"/>
      <w:headerReference w:type="first" r:id="rId11"/>
      <w:footerReference w:type="first" r:id="rId12"/>
      <w:pgSz w:w="12240" w:h="15840"/>
      <w:pgMar w:top="720" w:right="1440" w:bottom="27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FB4" w:rsidRDefault="00423FB4" w:rsidP="00D53DEC">
      <w:pPr>
        <w:spacing w:after="0" w:line="240" w:lineRule="auto"/>
      </w:pPr>
      <w:r>
        <w:separator/>
      </w:r>
    </w:p>
  </w:endnote>
  <w:endnote w:type="continuationSeparator" w:id="0">
    <w:p w:rsidR="00423FB4" w:rsidRDefault="00423FB4" w:rsidP="00D53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B4" w:rsidRDefault="00423F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B4" w:rsidRDefault="00423F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B4" w:rsidRDefault="00423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FB4" w:rsidRDefault="00423FB4" w:rsidP="00D53DEC">
      <w:pPr>
        <w:spacing w:after="0" w:line="240" w:lineRule="auto"/>
      </w:pPr>
      <w:r>
        <w:separator/>
      </w:r>
    </w:p>
  </w:footnote>
  <w:footnote w:type="continuationSeparator" w:id="0">
    <w:p w:rsidR="00423FB4" w:rsidRDefault="00423FB4" w:rsidP="00D53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B4" w:rsidRDefault="00423F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B4" w:rsidRDefault="00423F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FB4" w:rsidRDefault="00423F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81"/>
  <w:characterSpacingControl w:val="doNotCompress"/>
  <w:hdrShapeDefaults>
    <o:shapedefaults v:ext="edit" spidmax="6148"/>
  </w:hdrShapeDefaults>
  <w:footnotePr>
    <w:footnote w:id="-1"/>
    <w:footnote w:id="0"/>
  </w:footnotePr>
  <w:endnotePr>
    <w:endnote w:id="-1"/>
    <w:endnote w:id="0"/>
  </w:endnotePr>
  <w:compat/>
  <w:rsids>
    <w:rsidRoot w:val="009E34EE"/>
    <w:rsid w:val="00001BD9"/>
    <w:rsid w:val="00026481"/>
    <w:rsid w:val="000429DE"/>
    <w:rsid w:val="00045054"/>
    <w:rsid w:val="000506ED"/>
    <w:rsid w:val="00073533"/>
    <w:rsid w:val="00074A1F"/>
    <w:rsid w:val="0008339A"/>
    <w:rsid w:val="0008647D"/>
    <w:rsid w:val="00093322"/>
    <w:rsid w:val="000965C7"/>
    <w:rsid w:val="000B548F"/>
    <w:rsid w:val="000B697D"/>
    <w:rsid w:val="000B774F"/>
    <w:rsid w:val="000C3B83"/>
    <w:rsid w:val="000C4890"/>
    <w:rsid w:val="000D4233"/>
    <w:rsid w:val="000E119E"/>
    <w:rsid w:val="000F3642"/>
    <w:rsid w:val="000F4E58"/>
    <w:rsid w:val="0012142F"/>
    <w:rsid w:val="00121736"/>
    <w:rsid w:val="0012378D"/>
    <w:rsid w:val="001302FF"/>
    <w:rsid w:val="00133E3B"/>
    <w:rsid w:val="001406E1"/>
    <w:rsid w:val="001407F4"/>
    <w:rsid w:val="001551EE"/>
    <w:rsid w:val="00166074"/>
    <w:rsid w:val="001663CA"/>
    <w:rsid w:val="00172C5E"/>
    <w:rsid w:val="00177B78"/>
    <w:rsid w:val="00187646"/>
    <w:rsid w:val="00190C07"/>
    <w:rsid w:val="00196CAC"/>
    <w:rsid w:val="001A2CD4"/>
    <w:rsid w:val="001A4B50"/>
    <w:rsid w:val="001B5850"/>
    <w:rsid w:val="001E40FD"/>
    <w:rsid w:val="001F1164"/>
    <w:rsid w:val="001F40DE"/>
    <w:rsid w:val="001F5079"/>
    <w:rsid w:val="002155A4"/>
    <w:rsid w:val="0021741B"/>
    <w:rsid w:val="00226682"/>
    <w:rsid w:val="00253F80"/>
    <w:rsid w:val="00257A78"/>
    <w:rsid w:val="0028743F"/>
    <w:rsid w:val="0029430E"/>
    <w:rsid w:val="002A6ACA"/>
    <w:rsid w:val="002B2D08"/>
    <w:rsid w:val="002B6CD5"/>
    <w:rsid w:val="002C2166"/>
    <w:rsid w:val="002C3681"/>
    <w:rsid w:val="002D0A25"/>
    <w:rsid w:val="002D2A36"/>
    <w:rsid w:val="002F2264"/>
    <w:rsid w:val="002F305F"/>
    <w:rsid w:val="00300A13"/>
    <w:rsid w:val="0031609C"/>
    <w:rsid w:val="00320401"/>
    <w:rsid w:val="00324584"/>
    <w:rsid w:val="0032465D"/>
    <w:rsid w:val="00324A6E"/>
    <w:rsid w:val="00326808"/>
    <w:rsid w:val="0033059B"/>
    <w:rsid w:val="00360D30"/>
    <w:rsid w:val="003630AE"/>
    <w:rsid w:val="0036574A"/>
    <w:rsid w:val="00381C50"/>
    <w:rsid w:val="00387F22"/>
    <w:rsid w:val="003924B2"/>
    <w:rsid w:val="00392E34"/>
    <w:rsid w:val="003A4000"/>
    <w:rsid w:val="003A5524"/>
    <w:rsid w:val="003B6139"/>
    <w:rsid w:val="003E5AF5"/>
    <w:rsid w:val="003F31A2"/>
    <w:rsid w:val="003F6044"/>
    <w:rsid w:val="003F736C"/>
    <w:rsid w:val="0042049E"/>
    <w:rsid w:val="00423FB4"/>
    <w:rsid w:val="00434C11"/>
    <w:rsid w:val="00435392"/>
    <w:rsid w:val="00436506"/>
    <w:rsid w:val="00440077"/>
    <w:rsid w:val="00463132"/>
    <w:rsid w:val="004802E1"/>
    <w:rsid w:val="00492B8C"/>
    <w:rsid w:val="004B229E"/>
    <w:rsid w:val="004C0369"/>
    <w:rsid w:val="004C70D2"/>
    <w:rsid w:val="004D0886"/>
    <w:rsid w:val="004E4191"/>
    <w:rsid w:val="004E56B9"/>
    <w:rsid w:val="00512494"/>
    <w:rsid w:val="00513BE2"/>
    <w:rsid w:val="005179F7"/>
    <w:rsid w:val="00550202"/>
    <w:rsid w:val="0055300D"/>
    <w:rsid w:val="00565024"/>
    <w:rsid w:val="005763C7"/>
    <w:rsid w:val="00577A74"/>
    <w:rsid w:val="00584067"/>
    <w:rsid w:val="00594E40"/>
    <w:rsid w:val="005C739D"/>
    <w:rsid w:val="005D0D63"/>
    <w:rsid w:val="005E334D"/>
    <w:rsid w:val="006104F4"/>
    <w:rsid w:val="00613015"/>
    <w:rsid w:val="00617375"/>
    <w:rsid w:val="00621308"/>
    <w:rsid w:val="00645633"/>
    <w:rsid w:val="00653D07"/>
    <w:rsid w:val="00664481"/>
    <w:rsid w:val="00665EC6"/>
    <w:rsid w:val="006772A8"/>
    <w:rsid w:val="006D02F7"/>
    <w:rsid w:val="006D39D0"/>
    <w:rsid w:val="006D4E59"/>
    <w:rsid w:val="006F2B18"/>
    <w:rsid w:val="006F4231"/>
    <w:rsid w:val="006F646B"/>
    <w:rsid w:val="007031B5"/>
    <w:rsid w:val="00704280"/>
    <w:rsid w:val="00714286"/>
    <w:rsid w:val="007167A4"/>
    <w:rsid w:val="0072179F"/>
    <w:rsid w:val="007403BE"/>
    <w:rsid w:val="0075180B"/>
    <w:rsid w:val="00775D1B"/>
    <w:rsid w:val="007836E9"/>
    <w:rsid w:val="00783BEF"/>
    <w:rsid w:val="00787499"/>
    <w:rsid w:val="00793368"/>
    <w:rsid w:val="00796409"/>
    <w:rsid w:val="007A430C"/>
    <w:rsid w:val="007A4C0D"/>
    <w:rsid w:val="007A5099"/>
    <w:rsid w:val="007A539F"/>
    <w:rsid w:val="007A5BCD"/>
    <w:rsid w:val="007B56B4"/>
    <w:rsid w:val="007C4BFD"/>
    <w:rsid w:val="007C7063"/>
    <w:rsid w:val="007D640B"/>
    <w:rsid w:val="007E05A5"/>
    <w:rsid w:val="007E429A"/>
    <w:rsid w:val="007E5D3B"/>
    <w:rsid w:val="00804D88"/>
    <w:rsid w:val="008057B2"/>
    <w:rsid w:val="008147D6"/>
    <w:rsid w:val="00814901"/>
    <w:rsid w:val="00814A47"/>
    <w:rsid w:val="00821959"/>
    <w:rsid w:val="00822517"/>
    <w:rsid w:val="008275D0"/>
    <w:rsid w:val="008505A3"/>
    <w:rsid w:val="00855CCB"/>
    <w:rsid w:val="00857159"/>
    <w:rsid w:val="008652F3"/>
    <w:rsid w:val="00890B3B"/>
    <w:rsid w:val="00891905"/>
    <w:rsid w:val="008A2923"/>
    <w:rsid w:val="008A2B6A"/>
    <w:rsid w:val="008B1730"/>
    <w:rsid w:val="008C3E9E"/>
    <w:rsid w:val="008D6B63"/>
    <w:rsid w:val="008E32AA"/>
    <w:rsid w:val="008E4B32"/>
    <w:rsid w:val="008E79AE"/>
    <w:rsid w:val="00927509"/>
    <w:rsid w:val="00927D27"/>
    <w:rsid w:val="009315E3"/>
    <w:rsid w:val="00936A83"/>
    <w:rsid w:val="00940B82"/>
    <w:rsid w:val="00951A89"/>
    <w:rsid w:val="00960215"/>
    <w:rsid w:val="00966B2A"/>
    <w:rsid w:val="00967B12"/>
    <w:rsid w:val="00977E28"/>
    <w:rsid w:val="0098034C"/>
    <w:rsid w:val="00984C21"/>
    <w:rsid w:val="009905AD"/>
    <w:rsid w:val="00991463"/>
    <w:rsid w:val="00993E7E"/>
    <w:rsid w:val="0099585F"/>
    <w:rsid w:val="00995BE4"/>
    <w:rsid w:val="009A0229"/>
    <w:rsid w:val="009A5832"/>
    <w:rsid w:val="009D1FFC"/>
    <w:rsid w:val="009D40F9"/>
    <w:rsid w:val="009D7824"/>
    <w:rsid w:val="009E02D5"/>
    <w:rsid w:val="009E34EE"/>
    <w:rsid w:val="009E4E9C"/>
    <w:rsid w:val="009E77E7"/>
    <w:rsid w:val="009E7E4E"/>
    <w:rsid w:val="00A03553"/>
    <w:rsid w:val="00A14B9F"/>
    <w:rsid w:val="00A24780"/>
    <w:rsid w:val="00A3727A"/>
    <w:rsid w:val="00A377B9"/>
    <w:rsid w:val="00A43348"/>
    <w:rsid w:val="00A43ABC"/>
    <w:rsid w:val="00A704E2"/>
    <w:rsid w:val="00A71198"/>
    <w:rsid w:val="00A7184C"/>
    <w:rsid w:val="00A84286"/>
    <w:rsid w:val="00A96494"/>
    <w:rsid w:val="00AA2A83"/>
    <w:rsid w:val="00AB49A9"/>
    <w:rsid w:val="00AD4025"/>
    <w:rsid w:val="00AE00C4"/>
    <w:rsid w:val="00AE699D"/>
    <w:rsid w:val="00AF5EBE"/>
    <w:rsid w:val="00B04C14"/>
    <w:rsid w:val="00B05B4E"/>
    <w:rsid w:val="00B12480"/>
    <w:rsid w:val="00B159F9"/>
    <w:rsid w:val="00B25EC0"/>
    <w:rsid w:val="00B2629B"/>
    <w:rsid w:val="00B31214"/>
    <w:rsid w:val="00B31292"/>
    <w:rsid w:val="00B37DB0"/>
    <w:rsid w:val="00B410D4"/>
    <w:rsid w:val="00B45D45"/>
    <w:rsid w:val="00B46085"/>
    <w:rsid w:val="00B6210A"/>
    <w:rsid w:val="00BA7929"/>
    <w:rsid w:val="00BF50DC"/>
    <w:rsid w:val="00C04B25"/>
    <w:rsid w:val="00C07368"/>
    <w:rsid w:val="00C07B47"/>
    <w:rsid w:val="00C21B36"/>
    <w:rsid w:val="00C33C89"/>
    <w:rsid w:val="00C352A6"/>
    <w:rsid w:val="00C36778"/>
    <w:rsid w:val="00C461F2"/>
    <w:rsid w:val="00C50494"/>
    <w:rsid w:val="00C55271"/>
    <w:rsid w:val="00C5770A"/>
    <w:rsid w:val="00C73EEB"/>
    <w:rsid w:val="00C964A3"/>
    <w:rsid w:val="00CA09CB"/>
    <w:rsid w:val="00CA311F"/>
    <w:rsid w:val="00CA4F05"/>
    <w:rsid w:val="00CA7B89"/>
    <w:rsid w:val="00CC1972"/>
    <w:rsid w:val="00CC645D"/>
    <w:rsid w:val="00CC64DA"/>
    <w:rsid w:val="00D01F6E"/>
    <w:rsid w:val="00D05766"/>
    <w:rsid w:val="00D1746B"/>
    <w:rsid w:val="00D20D42"/>
    <w:rsid w:val="00D3196E"/>
    <w:rsid w:val="00D327FD"/>
    <w:rsid w:val="00D36036"/>
    <w:rsid w:val="00D36256"/>
    <w:rsid w:val="00D37B05"/>
    <w:rsid w:val="00D40993"/>
    <w:rsid w:val="00D53DEC"/>
    <w:rsid w:val="00D61A9B"/>
    <w:rsid w:val="00D7053E"/>
    <w:rsid w:val="00D725CD"/>
    <w:rsid w:val="00D742E5"/>
    <w:rsid w:val="00DA3636"/>
    <w:rsid w:val="00DB0E65"/>
    <w:rsid w:val="00DB2D6C"/>
    <w:rsid w:val="00DB3542"/>
    <w:rsid w:val="00DB3F99"/>
    <w:rsid w:val="00DC29B0"/>
    <w:rsid w:val="00DC4E0D"/>
    <w:rsid w:val="00DD5562"/>
    <w:rsid w:val="00DE37BB"/>
    <w:rsid w:val="00DF0014"/>
    <w:rsid w:val="00DF30DF"/>
    <w:rsid w:val="00DF55C9"/>
    <w:rsid w:val="00E0099D"/>
    <w:rsid w:val="00E01C62"/>
    <w:rsid w:val="00E117A2"/>
    <w:rsid w:val="00E165E5"/>
    <w:rsid w:val="00E32574"/>
    <w:rsid w:val="00E35353"/>
    <w:rsid w:val="00E422EF"/>
    <w:rsid w:val="00E50D0E"/>
    <w:rsid w:val="00E73F34"/>
    <w:rsid w:val="00E74B45"/>
    <w:rsid w:val="00E80819"/>
    <w:rsid w:val="00E820D6"/>
    <w:rsid w:val="00E849E2"/>
    <w:rsid w:val="00EA4177"/>
    <w:rsid w:val="00EA46CF"/>
    <w:rsid w:val="00EB153F"/>
    <w:rsid w:val="00EB7977"/>
    <w:rsid w:val="00EB7D9C"/>
    <w:rsid w:val="00EC4943"/>
    <w:rsid w:val="00EC5206"/>
    <w:rsid w:val="00EC68A3"/>
    <w:rsid w:val="00ED1BDB"/>
    <w:rsid w:val="00EE2C58"/>
    <w:rsid w:val="00EE2D03"/>
    <w:rsid w:val="00EE5D47"/>
    <w:rsid w:val="00EE72BC"/>
    <w:rsid w:val="00EF5112"/>
    <w:rsid w:val="00F05E9B"/>
    <w:rsid w:val="00F13E0A"/>
    <w:rsid w:val="00F30674"/>
    <w:rsid w:val="00F47947"/>
    <w:rsid w:val="00F57C34"/>
    <w:rsid w:val="00F61842"/>
    <w:rsid w:val="00F655ED"/>
    <w:rsid w:val="00F71509"/>
    <w:rsid w:val="00F76EEF"/>
    <w:rsid w:val="00F876D8"/>
    <w:rsid w:val="00F9403B"/>
    <w:rsid w:val="00F96D25"/>
    <w:rsid w:val="00FC72AD"/>
    <w:rsid w:val="00FD1CD9"/>
    <w:rsid w:val="00FD65E5"/>
    <w:rsid w:val="00FF2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C"/>
    <w:pPr>
      <w:spacing w:after="200"/>
    </w:pPr>
    <w:rPr>
      <w:rFonts w:ascii="Calibri" w:eastAsia="Calibri" w:hAnsi="Calibri" w:cs="Calibri"/>
      <w:b/>
      <w:sz w:val="18"/>
    </w:rPr>
  </w:style>
  <w:style w:type="paragraph" w:styleId="Heading1">
    <w:name w:val="heading 1"/>
    <w:basedOn w:val="Normal"/>
    <w:next w:val="Normal"/>
    <w:link w:val="Heading1Char"/>
    <w:uiPriority w:val="9"/>
    <w:qFormat/>
    <w:rsid w:val="00C36778"/>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77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36778"/>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ABC"/>
    <w:rPr>
      <w:sz w:val="16"/>
      <w:szCs w:val="16"/>
    </w:rPr>
  </w:style>
  <w:style w:type="paragraph" w:styleId="CommentText">
    <w:name w:val="annotation text"/>
    <w:basedOn w:val="Normal"/>
    <w:link w:val="CommentTextChar"/>
    <w:uiPriority w:val="99"/>
    <w:semiHidden/>
    <w:unhideWhenUsed/>
    <w:rsid w:val="00A43ABC"/>
    <w:pPr>
      <w:spacing w:line="240" w:lineRule="auto"/>
    </w:pPr>
    <w:rPr>
      <w:sz w:val="20"/>
      <w:szCs w:val="20"/>
    </w:rPr>
  </w:style>
  <w:style w:type="character" w:customStyle="1" w:styleId="CommentTextChar">
    <w:name w:val="Comment Text Char"/>
    <w:basedOn w:val="DefaultParagraphFont"/>
    <w:link w:val="CommentText"/>
    <w:uiPriority w:val="99"/>
    <w:semiHidden/>
    <w:rsid w:val="00A43ABC"/>
    <w:rPr>
      <w:sz w:val="20"/>
      <w:szCs w:val="20"/>
    </w:rPr>
  </w:style>
  <w:style w:type="paragraph" w:styleId="CommentSubject">
    <w:name w:val="annotation subject"/>
    <w:basedOn w:val="CommentText"/>
    <w:next w:val="CommentText"/>
    <w:link w:val="CommentSubjectChar"/>
    <w:uiPriority w:val="99"/>
    <w:semiHidden/>
    <w:unhideWhenUsed/>
    <w:rsid w:val="00A43ABC"/>
    <w:rPr>
      <w:b w:val="0"/>
      <w:bCs/>
    </w:rPr>
  </w:style>
  <w:style w:type="character" w:customStyle="1" w:styleId="CommentSubjectChar">
    <w:name w:val="Comment Subject Char"/>
    <w:basedOn w:val="CommentTextChar"/>
    <w:link w:val="CommentSubject"/>
    <w:uiPriority w:val="99"/>
    <w:semiHidden/>
    <w:rsid w:val="00A43ABC"/>
    <w:rPr>
      <w:b/>
      <w:bCs/>
    </w:rPr>
  </w:style>
  <w:style w:type="paragraph" w:styleId="BalloonText">
    <w:name w:val="Balloon Text"/>
    <w:basedOn w:val="Normal"/>
    <w:link w:val="BalloonTextChar"/>
    <w:uiPriority w:val="99"/>
    <w:semiHidden/>
    <w:unhideWhenUsed/>
    <w:rsid w:val="00A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BC"/>
    <w:rPr>
      <w:rFonts w:ascii="Tahoma" w:hAnsi="Tahoma" w:cs="Tahoma"/>
      <w:sz w:val="16"/>
      <w:szCs w:val="16"/>
    </w:rPr>
  </w:style>
  <w:style w:type="paragraph" w:styleId="Header">
    <w:name w:val="header"/>
    <w:basedOn w:val="Normal"/>
    <w:link w:val="HeaderChar"/>
    <w:uiPriority w:val="99"/>
    <w:unhideWhenUsed/>
    <w:rsid w:val="00D5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EC"/>
    <w:rPr>
      <w:rFonts w:ascii="Calibri" w:eastAsia="Calibri" w:hAnsi="Calibri" w:cs="Calibri"/>
      <w:b/>
      <w:sz w:val="18"/>
    </w:rPr>
  </w:style>
  <w:style w:type="paragraph" w:styleId="Footer">
    <w:name w:val="footer"/>
    <w:basedOn w:val="Normal"/>
    <w:link w:val="FooterChar"/>
    <w:uiPriority w:val="99"/>
    <w:semiHidden/>
    <w:unhideWhenUsed/>
    <w:rsid w:val="00D53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3DEC"/>
    <w:rPr>
      <w:rFonts w:ascii="Calibri" w:eastAsia="Calibri" w:hAnsi="Calibri" w:cs="Calibri"/>
      <w:b/>
      <w:sz w:val="18"/>
    </w:rPr>
  </w:style>
  <w:style w:type="paragraph" w:styleId="NoSpacing">
    <w:name w:val="No Spacing"/>
    <w:basedOn w:val="Normal"/>
    <w:link w:val="NoSpacingChar"/>
    <w:uiPriority w:val="99"/>
    <w:qFormat/>
    <w:rsid w:val="003B6139"/>
    <w:pPr>
      <w:spacing w:after="0" w:line="240" w:lineRule="auto"/>
    </w:pPr>
    <w:rPr>
      <w:rFonts w:asciiTheme="minorHAnsi" w:eastAsiaTheme="minorHAnsi" w:hAnsiTheme="minorHAnsi" w:cstheme="minorBidi"/>
      <w:b w:val="0"/>
      <w:sz w:val="22"/>
      <w:lang w:bidi="en-US"/>
    </w:rPr>
  </w:style>
  <w:style w:type="character" w:customStyle="1" w:styleId="NoSpacingChar">
    <w:name w:val="No Spacing Char"/>
    <w:basedOn w:val="DefaultParagraphFont"/>
    <w:link w:val="NoSpacing"/>
    <w:uiPriority w:val="99"/>
    <w:rsid w:val="003B6139"/>
    <w:rPr>
      <w:lang w:bidi="en-US"/>
    </w:rPr>
  </w:style>
  <w:style w:type="paragraph" w:styleId="DocumentMap">
    <w:name w:val="Document Map"/>
    <w:basedOn w:val="Normal"/>
    <w:link w:val="DocumentMapChar"/>
    <w:uiPriority w:val="99"/>
    <w:semiHidden/>
    <w:unhideWhenUsed/>
    <w:rsid w:val="00D20D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0D42"/>
    <w:rPr>
      <w:rFonts w:ascii="Tahoma" w:eastAsia="Calibri" w:hAnsi="Tahoma" w:cs="Tahoma"/>
      <w:b/>
      <w:sz w:val="16"/>
      <w:szCs w:val="16"/>
    </w:rPr>
  </w:style>
  <w:style w:type="character" w:customStyle="1" w:styleId="Heading1Char">
    <w:name w:val="Heading 1 Char"/>
    <w:basedOn w:val="DefaultParagraphFont"/>
    <w:link w:val="Heading1"/>
    <w:uiPriority w:val="9"/>
    <w:rsid w:val="00C36778"/>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semiHidden/>
    <w:rsid w:val="00C36778"/>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C36778"/>
    <w:rPr>
      <w:rFonts w:asciiTheme="majorHAnsi" w:eastAsiaTheme="majorEastAsia" w:hAnsiTheme="majorHAnsi" w:cstheme="majorBidi"/>
      <w:bCs/>
      <w:color w:val="4F81BD" w:themeColor="accent1"/>
      <w:sz w:val="18"/>
    </w:rPr>
  </w:style>
  <w:style w:type="character" w:styleId="Hyperlink">
    <w:name w:val="Hyperlink"/>
    <w:basedOn w:val="DefaultParagraphFont"/>
    <w:uiPriority w:val="99"/>
    <w:unhideWhenUsed/>
    <w:rsid w:val="006D39D0"/>
    <w:rPr>
      <w:color w:val="0000FF" w:themeColor="hyperlink"/>
      <w:u w:val="single"/>
    </w:rPr>
  </w:style>
  <w:style w:type="paragraph" w:styleId="Subtitle">
    <w:name w:val="Subtitle"/>
    <w:basedOn w:val="Normal"/>
    <w:next w:val="Normal"/>
    <w:link w:val="SubtitleChar"/>
    <w:uiPriority w:val="11"/>
    <w:qFormat/>
    <w:rsid w:val="0029430E"/>
    <w:pPr>
      <w:numPr>
        <w:ilvl w:val="1"/>
      </w:numPr>
      <w:ind w:left="2160" w:hanging="21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430E"/>
    <w:rPr>
      <w:rFonts w:asciiTheme="majorHAnsi" w:eastAsiaTheme="majorEastAsia" w:hAnsiTheme="majorHAnsi" w:cstheme="majorBidi"/>
      <w:b/>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5322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FDD59-9CA8-44AF-B67C-BC02341F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dc:creator>
  <cp:lastModifiedBy>hharris</cp:lastModifiedBy>
  <cp:revision>5</cp:revision>
  <cp:lastPrinted>2017-06-06T22:07:00Z</cp:lastPrinted>
  <dcterms:created xsi:type="dcterms:W3CDTF">2017-06-06T21:29:00Z</dcterms:created>
  <dcterms:modified xsi:type="dcterms:W3CDTF">2017-06-29T13:34:00Z</dcterms:modified>
</cp:coreProperties>
</file>